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C3" w:rsidRPr="00181D50" w:rsidRDefault="00C600C3" w:rsidP="00181D50">
      <w:pPr>
        <w:ind w:firstLine="709"/>
        <w:jc w:val="both"/>
        <w:rPr>
          <w:b/>
          <w:sz w:val="22"/>
          <w:szCs w:val="22"/>
        </w:rPr>
      </w:pPr>
      <w:r w:rsidRPr="00181D50">
        <w:rPr>
          <w:b/>
          <w:sz w:val="22"/>
          <w:szCs w:val="22"/>
        </w:rPr>
        <w:t>КОНЦЕССИОННОЕ СОГЛАШЕНИЕ</w:t>
      </w:r>
    </w:p>
    <w:p w:rsidR="00CA5EF1" w:rsidRPr="00181D50" w:rsidRDefault="00CA5EF1" w:rsidP="00181D50">
      <w:pPr>
        <w:ind w:firstLine="709"/>
        <w:jc w:val="both"/>
        <w:rPr>
          <w:b/>
          <w:sz w:val="22"/>
          <w:szCs w:val="22"/>
        </w:rPr>
      </w:pPr>
    </w:p>
    <w:p w:rsidR="00C600C3" w:rsidRPr="00181D50" w:rsidRDefault="00CA5EF1" w:rsidP="00181D50">
      <w:pPr>
        <w:ind w:firstLine="709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 «___</w:t>
      </w:r>
      <w:r w:rsidR="00C600C3" w:rsidRPr="00181D50">
        <w:rPr>
          <w:sz w:val="22"/>
          <w:szCs w:val="22"/>
        </w:rPr>
        <w:t>»</w:t>
      </w:r>
      <w:r w:rsidRPr="00181D50">
        <w:rPr>
          <w:sz w:val="22"/>
          <w:szCs w:val="22"/>
        </w:rPr>
        <w:t>__________2020</w:t>
      </w:r>
      <w:r w:rsidR="00C600C3" w:rsidRPr="00181D50">
        <w:rPr>
          <w:sz w:val="22"/>
          <w:szCs w:val="22"/>
        </w:rPr>
        <w:t xml:space="preserve"> г. </w:t>
      </w:r>
      <w:r w:rsidR="00C600C3" w:rsidRPr="00181D50">
        <w:rPr>
          <w:sz w:val="22"/>
          <w:szCs w:val="22"/>
        </w:rPr>
        <w:tab/>
      </w:r>
      <w:r w:rsidR="00C600C3" w:rsidRPr="00181D50">
        <w:rPr>
          <w:sz w:val="22"/>
          <w:szCs w:val="22"/>
        </w:rPr>
        <w:tab/>
      </w:r>
      <w:r w:rsidR="0002588C" w:rsidRPr="00181D50">
        <w:rPr>
          <w:sz w:val="22"/>
          <w:szCs w:val="22"/>
        </w:rPr>
        <w:tab/>
      </w:r>
      <w:r w:rsidR="00C600C3" w:rsidRPr="00181D50">
        <w:rPr>
          <w:sz w:val="22"/>
          <w:szCs w:val="22"/>
        </w:rPr>
        <w:t>г. Чадан</w:t>
      </w:r>
      <w:r w:rsidR="00C600C3" w:rsidRPr="00181D50">
        <w:rPr>
          <w:sz w:val="22"/>
          <w:szCs w:val="22"/>
        </w:rPr>
        <w:tab/>
      </w:r>
      <w:r w:rsidR="00C600C3" w:rsidRPr="00181D50">
        <w:rPr>
          <w:sz w:val="22"/>
          <w:szCs w:val="22"/>
        </w:rPr>
        <w:tab/>
      </w:r>
      <w:r w:rsidR="00C600C3" w:rsidRPr="00181D50">
        <w:rPr>
          <w:sz w:val="22"/>
          <w:szCs w:val="22"/>
        </w:rPr>
        <w:tab/>
      </w:r>
      <w:r w:rsidR="00C600C3" w:rsidRPr="00181D50">
        <w:rPr>
          <w:sz w:val="22"/>
          <w:szCs w:val="22"/>
        </w:rPr>
        <w:tab/>
      </w:r>
      <w:r w:rsidR="00C600C3" w:rsidRPr="00181D50">
        <w:rPr>
          <w:sz w:val="22"/>
          <w:szCs w:val="22"/>
        </w:rPr>
        <w:tab/>
        <w:t xml:space="preserve">№ </w:t>
      </w:r>
      <w:r w:rsidRPr="00181D50">
        <w:rPr>
          <w:sz w:val="22"/>
          <w:szCs w:val="22"/>
        </w:rPr>
        <w:t>__</w:t>
      </w:r>
    </w:p>
    <w:p w:rsidR="00C600C3" w:rsidRPr="00181D50" w:rsidRDefault="00C600C3" w:rsidP="00181D50">
      <w:pPr>
        <w:ind w:firstLine="709"/>
        <w:jc w:val="both"/>
        <w:rPr>
          <w:sz w:val="22"/>
          <w:szCs w:val="22"/>
        </w:rPr>
      </w:pPr>
    </w:p>
    <w:p w:rsidR="00C600C3" w:rsidRPr="00181D50" w:rsidRDefault="00C600C3" w:rsidP="00181D50">
      <w:pPr>
        <w:ind w:firstLine="709"/>
        <w:jc w:val="both"/>
        <w:rPr>
          <w:sz w:val="22"/>
          <w:szCs w:val="22"/>
        </w:rPr>
      </w:pPr>
      <w:proofErr w:type="gramStart"/>
      <w:r w:rsidRPr="00181D50">
        <w:rPr>
          <w:sz w:val="22"/>
          <w:szCs w:val="22"/>
        </w:rPr>
        <w:t>Администрация городского поселения город Чадан Дзун-Хемчикского кожууна Республики Тыва с основным государственным регистрационным номером 1021700624549, место нахождение:</w:t>
      </w:r>
      <w:r w:rsidRPr="00181D50">
        <w:rPr>
          <w:sz w:val="22"/>
          <w:szCs w:val="22"/>
          <w:lang w:eastAsia="ar-SA"/>
        </w:rPr>
        <w:t xml:space="preserve"> </w:t>
      </w:r>
      <w:r w:rsidRPr="00181D50">
        <w:rPr>
          <w:sz w:val="22"/>
          <w:szCs w:val="22"/>
        </w:rPr>
        <w:t>668110, Республика Тыва, Дзун-Хемчикский район, г. Чадан, ул. Ленина, д. 50, именуемая в дальнейшем «</w:t>
      </w:r>
      <w:proofErr w:type="spellStart"/>
      <w:r w:rsidRPr="00181D50">
        <w:rPr>
          <w:sz w:val="22"/>
          <w:szCs w:val="22"/>
        </w:rPr>
        <w:t>Концедент</w:t>
      </w:r>
      <w:proofErr w:type="spellEnd"/>
      <w:r w:rsidRPr="00181D50">
        <w:rPr>
          <w:sz w:val="22"/>
          <w:szCs w:val="22"/>
        </w:rPr>
        <w:t xml:space="preserve">», в лице председателя администрации </w:t>
      </w:r>
      <w:proofErr w:type="spellStart"/>
      <w:r w:rsidR="00CA5EF1" w:rsidRPr="00181D50">
        <w:rPr>
          <w:sz w:val="22"/>
          <w:szCs w:val="22"/>
        </w:rPr>
        <w:t>Намчин</w:t>
      </w:r>
      <w:proofErr w:type="spellEnd"/>
      <w:r w:rsidR="00CA5EF1" w:rsidRPr="00181D50">
        <w:rPr>
          <w:sz w:val="22"/>
          <w:szCs w:val="22"/>
        </w:rPr>
        <w:t xml:space="preserve"> </w:t>
      </w:r>
      <w:proofErr w:type="spellStart"/>
      <w:r w:rsidR="00CA5EF1" w:rsidRPr="00181D50">
        <w:rPr>
          <w:sz w:val="22"/>
          <w:szCs w:val="22"/>
        </w:rPr>
        <w:t>Олеко</w:t>
      </w:r>
      <w:proofErr w:type="spellEnd"/>
      <w:r w:rsidR="00CA5EF1" w:rsidRPr="00181D50">
        <w:rPr>
          <w:sz w:val="22"/>
          <w:szCs w:val="22"/>
        </w:rPr>
        <w:t xml:space="preserve"> </w:t>
      </w:r>
      <w:proofErr w:type="spellStart"/>
      <w:r w:rsidR="00CA5EF1" w:rsidRPr="00181D50">
        <w:rPr>
          <w:sz w:val="22"/>
          <w:szCs w:val="22"/>
        </w:rPr>
        <w:t>Маадыевича</w:t>
      </w:r>
      <w:proofErr w:type="spellEnd"/>
      <w:r w:rsidRPr="00181D50">
        <w:rPr>
          <w:sz w:val="22"/>
          <w:szCs w:val="22"/>
        </w:rPr>
        <w:t xml:space="preserve">, действующего на основании Устава с одной стороны  и </w:t>
      </w:r>
      <w:r w:rsidR="00CA5EF1" w:rsidRPr="00181D5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  <w:r w:rsidRPr="00181D50">
        <w:rPr>
          <w:sz w:val="22"/>
          <w:szCs w:val="22"/>
        </w:rPr>
        <w:t>, именуемое в дальнейшем «Концессионер», с другой стороны, именуемые также</w:t>
      </w:r>
      <w:r w:rsidR="00AF4045" w:rsidRPr="00181D50">
        <w:rPr>
          <w:sz w:val="22"/>
          <w:szCs w:val="22"/>
        </w:rPr>
        <w:t xml:space="preserve"> </w:t>
      </w:r>
      <w:r w:rsidRPr="00181D50">
        <w:rPr>
          <w:sz w:val="22"/>
          <w:szCs w:val="22"/>
        </w:rPr>
        <w:t>Сторонами, в соответствии с</w:t>
      </w:r>
      <w:proofErr w:type="gramEnd"/>
      <w:r w:rsidRPr="00181D50">
        <w:rPr>
          <w:sz w:val="22"/>
          <w:szCs w:val="22"/>
        </w:rPr>
        <w:t xml:space="preserve"> </w:t>
      </w:r>
      <w:r w:rsidR="00AF4045" w:rsidRPr="00181D50">
        <w:rPr>
          <w:sz w:val="22"/>
          <w:szCs w:val="22"/>
        </w:rPr>
        <w:t xml:space="preserve"> </w:t>
      </w:r>
      <w:r w:rsidRPr="00181D50">
        <w:rPr>
          <w:sz w:val="22"/>
          <w:szCs w:val="22"/>
        </w:rPr>
        <w:t>протоколом конкурсной комиссии</w:t>
      </w:r>
      <w:r w:rsidR="00AF4045" w:rsidRPr="00181D50">
        <w:rPr>
          <w:sz w:val="22"/>
          <w:szCs w:val="22"/>
        </w:rPr>
        <w:t xml:space="preserve"> по вскрытию конвертов с конкурсными предложениями на участие в конкурсе </w:t>
      </w:r>
      <w:proofErr w:type="gramStart"/>
      <w:r w:rsidR="00AF4045" w:rsidRPr="00181D50">
        <w:rPr>
          <w:sz w:val="22"/>
          <w:szCs w:val="22"/>
        </w:rPr>
        <w:t>от</w:t>
      </w:r>
      <w:proofErr w:type="gramEnd"/>
      <w:r w:rsidR="00AF4045" w:rsidRPr="00181D50">
        <w:rPr>
          <w:sz w:val="22"/>
          <w:szCs w:val="22"/>
        </w:rPr>
        <w:t xml:space="preserve"> </w:t>
      </w:r>
      <w:r w:rsidR="00CA5EF1" w:rsidRPr="00181D50">
        <w:rPr>
          <w:sz w:val="22"/>
          <w:szCs w:val="22"/>
        </w:rPr>
        <w:t>__________________,</w:t>
      </w:r>
      <w:r w:rsidR="00AF4045" w:rsidRPr="00181D50">
        <w:rPr>
          <w:sz w:val="22"/>
          <w:szCs w:val="22"/>
        </w:rPr>
        <w:t xml:space="preserve"> </w:t>
      </w:r>
      <w:r w:rsidRPr="00181D50">
        <w:rPr>
          <w:sz w:val="22"/>
          <w:szCs w:val="22"/>
        </w:rPr>
        <w:t xml:space="preserve">заключили настоящее Соглашение о нижеследующем. </w:t>
      </w:r>
    </w:p>
    <w:p w:rsidR="00C600C3" w:rsidRPr="00181D50" w:rsidRDefault="00C600C3" w:rsidP="00181D50">
      <w:pPr>
        <w:ind w:firstLine="709"/>
        <w:jc w:val="both"/>
        <w:rPr>
          <w:b/>
          <w:sz w:val="22"/>
          <w:szCs w:val="22"/>
        </w:rPr>
      </w:pPr>
      <w:r w:rsidRPr="00181D50">
        <w:rPr>
          <w:b/>
          <w:sz w:val="22"/>
          <w:szCs w:val="22"/>
        </w:rPr>
        <w:t>I. Предмет Соглашения</w:t>
      </w:r>
    </w:p>
    <w:p w:rsidR="00CA5EF1" w:rsidRPr="00181D50" w:rsidRDefault="00CA5EF1" w:rsidP="00181D50">
      <w:pPr>
        <w:pStyle w:val="western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Концессионер обязуется в период действия настоящего Соглашения: </w:t>
      </w:r>
    </w:p>
    <w:p w:rsidR="00CA5EF1" w:rsidRPr="00181D50" w:rsidRDefault="00CA5EF1" w:rsidP="00181D50">
      <w:pPr>
        <w:pStyle w:val="western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1. Осуществлять на возмездной основе с использованием Объекта настоящего соглашения деятельность  по поставке тепловой энергии и обеспечению необходимого теплового режима (поддержание температуры воздуха в соответствии с требованиями </w:t>
      </w:r>
      <w:proofErr w:type="spellStart"/>
      <w:r w:rsidRPr="00181D50">
        <w:rPr>
          <w:sz w:val="22"/>
          <w:szCs w:val="22"/>
        </w:rPr>
        <w:t>СанПиН</w:t>
      </w:r>
      <w:proofErr w:type="spellEnd"/>
      <w:r w:rsidRPr="00181D50">
        <w:rPr>
          <w:sz w:val="22"/>
          <w:szCs w:val="22"/>
        </w:rPr>
        <w:t xml:space="preserve">) в зданиях Потребителей: Жители многоквартирных домов по ул. Победа, д. 80, 82,84, а также Комарова, д. 17 (далее - Потребители) </w:t>
      </w:r>
      <w:proofErr w:type="gramStart"/>
      <w:r w:rsidRPr="00181D50">
        <w:rPr>
          <w:sz w:val="22"/>
          <w:szCs w:val="22"/>
        </w:rPr>
        <w:t>находящийся</w:t>
      </w:r>
      <w:proofErr w:type="gramEnd"/>
      <w:r w:rsidRPr="00181D50">
        <w:rPr>
          <w:sz w:val="22"/>
          <w:szCs w:val="22"/>
        </w:rPr>
        <w:t xml:space="preserve"> по адресу: </w:t>
      </w:r>
      <w:proofErr w:type="spellStart"/>
      <w:proofErr w:type="gramStart"/>
      <w:r w:rsidRPr="00181D50">
        <w:rPr>
          <w:sz w:val="22"/>
          <w:szCs w:val="22"/>
        </w:rPr>
        <w:t>Россий</w:t>
      </w:r>
      <w:proofErr w:type="spellEnd"/>
      <w:r w:rsidRPr="00181D50">
        <w:rPr>
          <w:sz w:val="22"/>
          <w:szCs w:val="22"/>
        </w:rPr>
        <w:t xml:space="preserve"> </w:t>
      </w:r>
      <w:proofErr w:type="spellStart"/>
      <w:r w:rsidRPr="00181D50">
        <w:rPr>
          <w:sz w:val="22"/>
          <w:szCs w:val="22"/>
        </w:rPr>
        <w:t>ская</w:t>
      </w:r>
      <w:proofErr w:type="spellEnd"/>
      <w:proofErr w:type="gramEnd"/>
      <w:r w:rsidRPr="00181D50">
        <w:rPr>
          <w:sz w:val="22"/>
          <w:szCs w:val="22"/>
        </w:rPr>
        <w:t xml:space="preserve"> Федерация, Республика Тыва,</w:t>
      </w:r>
      <w:r w:rsidR="00B94AB6" w:rsidRPr="00181D50">
        <w:rPr>
          <w:sz w:val="22"/>
          <w:szCs w:val="22"/>
        </w:rPr>
        <w:t xml:space="preserve"> </w:t>
      </w:r>
      <w:proofErr w:type="spellStart"/>
      <w:r w:rsidRPr="00181D50">
        <w:rPr>
          <w:sz w:val="22"/>
          <w:szCs w:val="22"/>
        </w:rPr>
        <w:t>Дзун-Хемчикский</w:t>
      </w:r>
      <w:proofErr w:type="spellEnd"/>
      <w:r w:rsidRPr="00181D50">
        <w:rPr>
          <w:sz w:val="22"/>
          <w:szCs w:val="22"/>
        </w:rPr>
        <w:t xml:space="preserve"> район, г. Чадан, ул. Победа, д. 80, корп.1.</w:t>
      </w:r>
    </w:p>
    <w:p w:rsidR="00CA5EF1" w:rsidRPr="00181D50" w:rsidRDefault="00CA5EF1" w:rsidP="00181D50">
      <w:pPr>
        <w:pStyle w:val="western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При этом </w:t>
      </w:r>
      <w:proofErr w:type="spellStart"/>
      <w:r w:rsidRPr="00181D50">
        <w:rPr>
          <w:sz w:val="22"/>
          <w:szCs w:val="22"/>
        </w:rPr>
        <w:t>Концедент</w:t>
      </w:r>
      <w:proofErr w:type="spellEnd"/>
      <w:r w:rsidRPr="00181D50">
        <w:rPr>
          <w:sz w:val="22"/>
          <w:szCs w:val="22"/>
        </w:rPr>
        <w:t xml:space="preserve"> обязуется предоставить Концессионеру на срок, установленный настоящим Соглашением, права владения и пользования Объектом настоящего Соглашения для осуществления указанной деятельности в соответствии с условиями настоящего Соглашения.</w:t>
      </w:r>
    </w:p>
    <w:p w:rsidR="00C600C3" w:rsidRPr="00181D50" w:rsidRDefault="00C600C3" w:rsidP="00181D50">
      <w:pPr>
        <w:pStyle w:val="western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181D50">
        <w:rPr>
          <w:b/>
          <w:sz w:val="22"/>
          <w:szCs w:val="22"/>
          <w:lang w:val="en-US"/>
        </w:rPr>
        <w:t>II</w:t>
      </w:r>
      <w:r w:rsidRPr="00181D50">
        <w:rPr>
          <w:b/>
          <w:sz w:val="22"/>
          <w:szCs w:val="22"/>
        </w:rPr>
        <w:t>. Объект Соглашения</w:t>
      </w:r>
    </w:p>
    <w:p w:rsidR="00C600C3" w:rsidRPr="00181D50" w:rsidRDefault="00B94AB6" w:rsidP="00181D50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2</w:t>
      </w:r>
      <w:r w:rsidR="00C600C3" w:rsidRPr="00181D50">
        <w:rPr>
          <w:sz w:val="22"/>
          <w:szCs w:val="22"/>
        </w:rPr>
        <w:t xml:space="preserve">. Объектом Соглашения является объекты </w:t>
      </w:r>
      <w:r w:rsidR="00AB2D3F" w:rsidRPr="00181D50">
        <w:rPr>
          <w:sz w:val="22"/>
          <w:szCs w:val="22"/>
        </w:rPr>
        <w:t>помещение</w:t>
      </w:r>
      <w:r w:rsidR="00BF6657" w:rsidRPr="00181D50">
        <w:rPr>
          <w:sz w:val="22"/>
          <w:szCs w:val="22"/>
        </w:rPr>
        <w:t xml:space="preserve"> котельной и котельно</w:t>
      </w:r>
      <w:r w:rsidR="00AB2D3F" w:rsidRPr="00181D50">
        <w:rPr>
          <w:sz w:val="22"/>
          <w:szCs w:val="22"/>
        </w:rPr>
        <w:t>е</w:t>
      </w:r>
      <w:r w:rsidR="00BF6657" w:rsidRPr="00181D50">
        <w:rPr>
          <w:sz w:val="22"/>
          <w:szCs w:val="22"/>
        </w:rPr>
        <w:t xml:space="preserve"> оборудовани</w:t>
      </w:r>
      <w:r w:rsidR="00AB2D3F" w:rsidRPr="00181D50">
        <w:rPr>
          <w:sz w:val="22"/>
          <w:szCs w:val="22"/>
        </w:rPr>
        <w:t>е</w:t>
      </w:r>
      <w:r w:rsidR="00BF6657" w:rsidRPr="00181D50">
        <w:rPr>
          <w:sz w:val="22"/>
          <w:szCs w:val="22"/>
        </w:rPr>
        <w:t xml:space="preserve">, расположенного по адресу: </w:t>
      </w:r>
      <w:proofErr w:type="gramStart"/>
      <w:r w:rsidR="00BF6657" w:rsidRPr="00181D50">
        <w:rPr>
          <w:sz w:val="22"/>
          <w:szCs w:val="22"/>
        </w:rPr>
        <w:t>Российская Федерация, Республика Тыва, Дзун-Хемчикский район, г. Ч</w:t>
      </w:r>
      <w:r w:rsidR="00CA5EF1" w:rsidRPr="00181D50">
        <w:rPr>
          <w:sz w:val="22"/>
          <w:szCs w:val="22"/>
        </w:rPr>
        <w:t>адан, ул. Победы, д. 80, корп. 1</w:t>
      </w:r>
      <w:r w:rsidR="00BF6657" w:rsidRPr="00181D50">
        <w:rPr>
          <w:sz w:val="22"/>
          <w:szCs w:val="22"/>
        </w:rPr>
        <w:t>.</w:t>
      </w:r>
      <w:proofErr w:type="gramEnd"/>
    </w:p>
    <w:p w:rsidR="00C600C3" w:rsidRPr="00181D50" w:rsidRDefault="00B94AB6" w:rsidP="00181D50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3</w:t>
      </w:r>
      <w:r w:rsidR="00C600C3" w:rsidRPr="00181D50">
        <w:rPr>
          <w:sz w:val="22"/>
          <w:szCs w:val="22"/>
        </w:rPr>
        <w:t xml:space="preserve">. Объект Соглашения, подлежащий реконструкции, принадлежит </w:t>
      </w:r>
      <w:proofErr w:type="spellStart"/>
      <w:r w:rsidR="00C600C3" w:rsidRPr="00181D50">
        <w:rPr>
          <w:sz w:val="22"/>
          <w:szCs w:val="22"/>
        </w:rPr>
        <w:t>Концеденту</w:t>
      </w:r>
      <w:proofErr w:type="spellEnd"/>
      <w:r w:rsidR="00C600C3" w:rsidRPr="00181D50">
        <w:rPr>
          <w:sz w:val="22"/>
          <w:szCs w:val="22"/>
        </w:rPr>
        <w:t xml:space="preserve"> на праве </w:t>
      </w:r>
      <w:proofErr w:type="gramStart"/>
      <w:r w:rsidR="00C600C3" w:rsidRPr="00181D50">
        <w:rPr>
          <w:sz w:val="22"/>
          <w:szCs w:val="22"/>
        </w:rPr>
        <w:t>собственности</w:t>
      </w:r>
      <w:proofErr w:type="gramEnd"/>
      <w:r w:rsidR="00AB2D3F" w:rsidRPr="00181D50">
        <w:rPr>
          <w:sz w:val="22"/>
          <w:szCs w:val="22"/>
        </w:rPr>
        <w:t xml:space="preserve"> на основании </w:t>
      </w:r>
      <w:r w:rsidRPr="00181D50">
        <w:rPr>
          <w:sz w:val="22"/>
          <w:szCs w:val="22"/>
        </w:rPr>
        <w:t>Выписки из Единого государственного реестра прав на недвижимое имущество и следок с ним,</w:t>
      </w:r>
      <w:r w:rsidR="00AB2D3F" w:rsidRPr="00181D50">
        <w:rPr>
          <w:sz w:val="22"/>
          <w:szCs w:val="22"/>
        </w:rPr>
        <w:t xml:space="preserve"> выданным Управлением Федеральной службы государственной регистрации, кадастра и картографии по Республике Тыва.</w:t>
      </w:r>
    </w:p>
    <w:p w:rsidR="00C600C3" w:rsidRPr="00181D50" w:rsidRDefault="00C600C3" w:rsidP="00181D50">
      <w:pPr>
        <w:pStyle w:val="western"/>
        <w:spacing w:before="0" w:beforeAutospacing="0" w:after="0" w:afterAutospacing="0"/>
        <w:jc w:val="both"/>
        <w:rPr>
          <w:b/>
          <w:sz w:val="22"/>
          <w:szCs w:val="22"/>
        </w:rPr>
      </w:pPr>
      <w:r w:rsidRPr="00181D50">
        <w:rPr>
          <w:b/>
          <w:sz w:val="22"/>
          <w:szCs w:val="22"/>
          <w:lang w:val="en-US"/>
        </w:rPr>
        <w:t>III</w:t>
      </w:r>
      <w:r w:rsidRPr="00181D50">
        <w:rPr>
          <w:b/>
          <w:sz w:val="22"/>
          <w:szCs w:val="22"/>
        </w:rPr>
        <w:t xml:space="preserve">. Порядок передачи </w:t>
      </w:r>
      <w:proofErr w:type="spellStart"/>
      <w:r w:rsidRPr="00181D50">
        <w:rPr>
          <w:b/>
          <w:sz w:val="22"/>
          <w:szCs w:val="22"/>
        </w:rPr>
        <w:t>Концедентом</w:t>
      </w:r>
      <w:proofErr w:type="spellEnd"/>
      <w:r w:rsidRPr="00181D50">
        <w:rPr>
          <w:b/>
          <w:sz w:val="22"/>
          <w:szCs w:val="22"/>
        </w:rPr>
        <w:t xml:space="preserve"> Концессионеру объектов имущества</w:t>
      </w:r>
    </w:p>
    <w:p w:rsidR="00C600C3" w:rsidRPr="00181D50" w:rsidRDefault="00B94AB6" w:rsidP="00181D50">
      <w:pPr>
        <w:pStyle w:val="western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4</w:t>
      </w:r>
      <w:r w:rsidR="00C600C3" w:rsidRPr="00181D50">
        <w:rPr>
          <w:sz w:val="22"/>
          <w:szCs w:val="22"/>
        </w:rPr>
        <w:t xml:space="preserve">. </w:t>
      </w:r>
      <w:proofErr w:type="spellStart"/>
      <w:r w:rsidR="00C600C3" w:rsidRPr="00181D50">
        <w:rPr>
          <w:sz w:val="22"/>
          <w:szCs w:val="22"/>
        </w:rPr>
        <w:t>Концедент</w:t>
      </w:r>
      <w:proofErr w:type="spellEnd"/>
      <w:r w:rsidR="00C600C3" w:rsidRPr="00181D50">
        <w:rPr>
          <w:sz w:val="22"/>
          <w:szCs w:val="22"/>
        </w:rPr>
        <w:t xml:space="preserve"> обязуется передать Концессионеру, а Концессионер обязуется принять имущество, </w:t>
      </w:r>
      <w:r w:rsidR="000A199E" w:rsidRPr="00181D50">
        <w:rPr>
          <w:sz w:val="22"/>
          <w:szCs w:val="22"/>
        </w:rPr>
        <w:t xml:space="preserve">указанный в разделе №2 </w:t>
      </w:r>
      <w:r w:rsidR="00C600C3" w:rsidRPr="00181D50">
        <w:rPr>
          <w:sz w:val="22"/>
          <w:szCs w:val="22"/>
        </w:rPr>
        <w:t>настояще</w:t>
      </w:r>
      <w:r w:rsidR="000A199E" w:rsidRPr="00181D50">
        <w:rPr>
          <w:sz w:val="22"/>
          <w:szCs w:val="22"/>
        </w:rPr>
        <w:t>го Соглашения</w:t>
      </w:r>
      <w:r w:rsidR="00C600C3" w:rsidRPr="00181D50">
        <w:rPr>
          <w:sz w:val="22"/>
          <w:szCs w:val="22"/>
        </w:rPr>
        <w:t>, а также права владения и пользования указанным объектом в срок, установленный в разделе №6 настоящего Соглашения.</w:t>
      </w:r>
    </w:p>
    <w:p w:rsidR="00C600C3" w:rsidRPr="00181D50" w:rsidRDefault="00C600C3" w:rsidP="00181D50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Передача </w:t>
      </w:r>
      <w:proofErr w:type="spellStart"/>
      <w:r w:rsidRPr="00181D50">
        <w:rPr>
          <w:sz w:val="22"/>
          <w:szCs w:val="22"/>
        </w:rPr>
        <w:t>Концедентом</w:t>
      </w:r>
      <w:proofErr w:type="spellEnd"/>
      <w:r w:rsidRPr="00181D50">
        <w:rPr>
          <w:sz w:val="22"/>
          <w:szCs w:val="22"/>
        </w:rPr>
        <w:t xml:space="preserve"> Концессионеру имущества, </w:t>
      </w:r>
      <w:proofErr w:type="gramStart"/>
      <w:r w:rsidR="000A199E" w:rsidRPr="00181D50">
        <w:rPr>
          <w:sz w:val="22"/>
          <w:szCs w:val="22"/>
        </w:rPr>
        <w:t>указанный</w:t>
      </w:r>
      <w:proofErr w:type="gramEnd"/>
      <w:r w:rsidR="000A199E" w:rsidRPr="00181D50">
        <w:rPr>
          <w:sz w:val="22"/>
          <w:szCs w:val="22"/>
        </w:rPr>
        <w:t xml:space="preserve"> в разделе №2 настоящего Соглашения</w:t>
      </w:r>
      <w:r w:rsidRPr="00181D50">
        <w:rPr>
          <w:sz w:val="22"/>
          <w:szCs w:val="22"/>
        </w:rPr>
        <w:t>, осуществляется по акту приема-передачи, подписываемому Сторонами.</w:t>
      </w:r>
    </w:p>
    <w:p w:rsidR="00C600C3" w:rsidRPr="00181D50" w:rsidRDefault="00C600C3" w:rsidP="00181D50">
      <w:pPr>
        <w:pStyle w:val="western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Обязанность </w:t>
      </w:r>
      <w:proofErr w:type="spellStart"/>
      <w:r w:rsidRPr="00181D50">
        <w:rPr>
          <w:sz w:val="22"/>
          <w:szCs w:val="22"/>
        </w:rPr>
        <w:t>Концедента</w:t>
      </w:r>
      <w:proofErr w:type="spellEnd"/>
      <w:r w:rsidRPr="00181D50">
        <w:rPr>
          <w:sz w:val="22"/>
          <w:szCs w:val="22"/>
        </w:rPr>
        <w:t xml:space="preserve"> по передаче имущества, </w:t>
      </w:r>
      <w:proofErr w:type="gramStart"/>
      <w:r w:rsidR="000A199E" w:rsidRPr="00181D50">
        <w:rPr>
          <w:sz w:val="22"/>
          <w:szCs w:val="22"/>
        </w:rPr>
        <w:t>указанный</w:t>
      </w:r>
      <w:proofErr w:type="gramEnd"/>
      <w:r w:rsidR="000A199E" w:rsidRPr="00181D50">
        <w:rPr>
          <w:sz w:val="22"/>
          <w:szCs w:val="22"/>
        </w:rPr>
        <w:t xml:space="preserve"> в разделе №2 настоящего Соглашения</w:t>
      </w:r>
      <w:r w:rsidRPr="00181D50">
        <w:rPr>
          <w:sz w:val="22"/>
          <w:szCs w:val="22"/>
        </w:rPr>
        <w:t>, считается исполненной после принятия объектов Концессионером и подписания Сторонами акта приема-передачи.</w:t>
      </w:r>
    </w:p>
    <w:p w:rsidR="00C600C3" w:rsidRPr="00181D50" w:rsidRDefault="00C600C3" w:rsidP="00181D50">
      <w:pPr>
        <w:pStyle w:val="western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Обязанность </w:t>
      </w:r>
      <w:proofErr w:type="spellStart"/>
      <w:r w:rsidRPr="00181D50">
        <w:rPr>
          <w:sz w:val="22"/>
          <w:szCs w:val="22"/>
        </w:rPr>
        <w:t>Концедента</w:t>
      </w:r>
      <w:proofErr w:type="spellEnd"/>
      <w:r w:rsidRPr="00181D50">
        <w:rPr>
          <w:sz w:val="22"/>
          <w:szCs w:val="22"/>
        </w:rPr>
        <w:t xml:space="preserve"> по передаче Концессионеру прав владения и пользования на недвижимое имущество, зарегистрированных в установленном порядке, считается исполненной со дня государственной регистрации указанных прав Концессионера.</w:t>
      </w:r>
    </w:p>
    <w:p w:rsidR="00C600C3" w:rsidRPr="00181D50" w:rsidRDefault="00C600C3" w:rsidP="00181D50">
      <w:pPr>
        <w:pStyle w:val="western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В случае отсутствия государственной регистрации прав </w:t>
      </w:r>
      <w:proofErr w:type="spellStart"/>
      <w:r w:rsidRPr="00181D50">
        <w:rPr>
          <w:sz w:val="22"/>
          <w:szCs w:val="22"/>
        </w:rPr>
        <w:t>Концедента</w:t>
      </w:r>
      <w:proofErr w:type="spellEnd"/>
      <w:r w:rsidRPr="00181D50">
        <w:rPr>
          <w:sz w:val="22"/>
          <w:szCs w:val="22"/>
        </w:rPr>
        <w:t xml:space="preserve"> на объект Соглашения, указанная обязанность считается исполненной с момента подписания акта приема-передачи.</w:t>
      </w:r>
    </w:p>
    <w:p w:rsidR="00C600C3" w:rsidRPr="00181D50" w:rsidRDefault="00C600C3" w:rsidP="00181D50">
      <w:pPr>
        <w:pStyle w:val="western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Обязанность </w:t>
      </w:r>
      <w:proofErr w:type="spellStart"/>
      <w:r w:rsidRPr="00181D50">
        <w:rPr>
          <w:sz w:val="22"/>
          <w:szCs w:val="22"/>
        </w:rPr>
        <w:t>Концедента</w:t>
      </w:r>
      <w:proofErr w:type="spellEnd"/>
      <w:r w:rsidRPr="00181D50">
        <w:rPr>
          <w:sz w:val="22"/>
          <w:szCs w:val="22"/>
        </w:rPr>
        <w:t xml:space="preserve"> по передаче Концессионеру прав владения и пользования движимым имуществом, входящим в состав иного имущества, считается исполненной после принятия этого имущества Концессионером и подписания Сторонами акта приема-передачи.</w:t>
      </w:r>
    </w:p>
    <w:p w:rsidR="00C600C3" w:rsidRPr="00181D50" w:rsidRDefault="00B94AB6" w:rsidP="00181D50">
      <w:pPr>
        <w:pStyle w:val="western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5</w:t>
      </w:r>
      <w:r w:rsidR="00C600C3" w:rsidRPr="00181D50">
        <w:rPr>
          <w:sz w:val="22"/>
          <w:szCs w:val="22"/>
        </w:rPr>
        <w:t xml:space="preserve">. </w:t>
      </w:r>
      <w:proofErr w:type="spellStart"/>
      <w:r w:rsidR="00C600C3" w:rsidRPr="00181D50">
        <w:rPr>
          <w:sz w:val="22"/>
          <w:szCs w:val="22"/>
        </w:rPr>
        <w:t>Концедент</w:t>
      </w:r>
      <w:proofErr w:type="spellEnd"/>
      <w:r w:rsidR="00C600C3" w:rsidRPr="00181D50">
        <w:rPr>
          <w:sz w:val="22"/>
          <w:szCs w:val="22"/>
        </w:rPr>
        <w:t xml:space="preserve"> </w:t>
      </w:r>
      <w:proofErr w:type="gramStart"/>
      <w:r w:rsidR="00C600C3" w:rsidRPr="00181D50">
        <w:rPr>
          <w:sz w:val="22"/>
          <w:szCs w:val="22"/>
        </w:rPr>
        <w:t>обязан</w:t>
      </w:r>
      <w:proofErr w:type="gramEnd"/>
      <w:r w:rsidR="00C600C3" w:rsidRPr="00181D50">
        <w:rPr>
          <w:sz w:val="22"/>
          <w:szCs w:val="22"/>
        </w:rPr>
        <w:t xml:space="preserve"> предоставить Концессионеру во временное владение и пользование имущество, которое образует единое целое с объектом Соглашения и (или) предназначено для использования по общему назначению с объектом Соглашения, в целях осуществления Концессионером деятельности, указанной в пункте 1 настоящего Соглашения (далее - иное имущество). </w:t>
      </w:r>
      <w:proofErr w:type="spellStart"/>
      <w:r w:rsidR="00C600C3" w:rsidRPr="00181D50">
        <w:rPr>
          <w:sz w:val="22"/>
          <w:szCs w:val="22"/>
        </w:rPr>
        <w:t>Концедент</w:t>
      </w:r>
      <w:proofErr w:type="spellEnd"/>
      <w:r w:rsidR="00C600C3" w:rsidRPr="00181D50">
        <w:rPr>
          <w:sz w:val="22"/>
          <w:szCs w:val="22"/>
        </w:rPr>
        <w:t xml:space="preserve"> гарантирует, что он является собственником иного имущества, права владения и пользования которым передаются Концессионеру в соответствии с настоящим Соглашением. Недвижимое имущество, входящее в состав иного имущества, принадлежит </w:t>
      </w:r>
      <w:proofErr w:type="spellStart"/>
      <w:r w:rsidR="00C600C3" w:rsidRPr="00181D50">
        <w:rPr>
          <w:sz w:val="22"/>
          <w:szCs w:val="22"/>
        </w:rPr>
        <w:t>Концеденту</w:t>
      </w:r>
      <w:proofErr w:type="spellEnd"/>
      <w:r w:rsidR="00C600C3" w:rsidRPr="00181D50">
        <w:rPr>
          <w:sz w:val="22"/>
          <w:szCs w:val="22"/>
        </w:rPr>
        <w:t xml:space="preserve"> на праве собственности. </w:t>
      </w:r>
    </w:p>
    <w:p w:rsidR="00C600C3" w:rsidRPr="00181D50" w:rsidRDefault="00C600C3" w:rsidP="00181D50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Сроки владения и пользования Концессионером иным имуществом не могут превышать срок действия настоящего Соглашения.</w:t>
      </w:r>
    </w:p>
    <w:p w:rsidR="00C600C3" w:rsidRPr="00181D50" w:rsidRDefault="00C600C3" w:rsidP="00181D50">
      <w:pPr>
        <w:pStyle w:val="western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181D50">
        <w:rPr>
          <w:sz w:val="22"/>
          <w:szCs w:val="22"/>
        </w:rPr>
        <w:lastRenderedPageBreak/>
        <w:t xml:space="preserve">Обязанность </w:t>
      </w:r>
      <w:proofErr w:type="spellStart"/>
      <w:r w:rsidRPr="00181D50">
        <w:rPr>
          <w:sz w:val="22"/>
          <w:szCs w:val="22"/>
        </w:rPr>
        <w:t>Концедента</w:t>
      </w:r>
      <w:proofErr w:type="spellEnd"/>
      <w:r w:rsidRPr="00181D50">
        <w:rPr>
          <w:sz w:val="22"/>
          <w:szCs w:val="22"/>
        </w:rPr>
        <w:t xml:space="preserve"> по передаче Концессионеру прав владения и пользования на недвижимое имущество, входящее в состав иного имущества, зарегистрированных в установленном порядке, считается исполненной со дня государственной регистрации указанных прав Концессионера.</w:t>
      </w:r>
    </w:p>
    <w:p w:rsidR="00C600C3" w:rsidRPr="00181D50" w:rsidRDefault="00C600C3" w:rsidP="00181D50">
      <w:pPr>
        <w:pStyle w:val="western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В случае отсутствия государственной регистрации прав </w:t>
      </w:r>
      <w:proofErr w:type="spellStart"/>
      <w:r w:rsidRPr="00181D50">
        <w:rPr>
          <w:sz w:val="22"/>
          <w:szCs w:val="22"/>
        </w:rPr>
        <w:t>Концедента</w:t>
      </w:r>
      <w:proofErr w:type="spellEnd"/>
      <w:r w:rsidRPr="00181D50">
        <w:rPr>
          <w:sz w:val="22"/>
          <w:szCs w:val="22"/>
        </w:rPr>
        <w:t xml:space="preserve"> на иное имущество, указанная обязанность считается исполненной с момента подписания акта приема-передачи.</w:t>
      </w:r>
    </w:p>
    <w:p w:rsidR="00C600C3" w:rsidRPr="00181D50" w:rsidRDefault="00C600C3" w:rsidP="00181D50">
      <w:pPr>
        <w:pStyle w:val="western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Обязанность </w:t>
      </w:r>
      <w:proofErr w:type="spellStart"/>
      <w:r w:rsidRPr="00181D50">
        <w:rPr>
          <w:sz w:val="22"/>
          <w:szCs w:val="22"/>
        </w:rPr>
        <w:t>Концедента</w:t>
      </w:r>
      <w:proofErr w:type="spellEnd"/>
      <w:r w:rsidRPr="00181D50">
        <w:rPr>
          <w:sz w:val="22"/>
          <w:szCs w:val="22"/>
        </w:rPr>
        <w:t xml:space="preserve"> по передаче Концессионеру прав владения и пользования движимым имуществом, входящим в состав иного имущества, считается исполненной после принятия этого имущества Концессионером и подписания Сторонами акта приема-передачи.</w:t>
      </w:r>
    </w:p>
    <w:p w:rsidR="00C600C3" w:rsidRPr="00181D50" w:rsidRDefault="00C600C3" w:rsidP="00181D50">
      <w:pPr>
        <w:pStyle w:val="western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Права Концессионера на владение и пользование входящими в состав иного имущества объектами недвижимого имущества, права </w:t>
      </w:r>
      <w:proofErr w:type="spellStart"/>
      <w:r w:rsidRPr="00181D50">
        <w:rPr>
          <w:sz w:val="22"/>
          <w:szCs w:val="22"/>
        </w:rPr>
        <w:t>Концедента</w:t>
      </w:r>
      <w:proofErr w:type="spellEnd"/>
      <w:r w:rsidRPr="00181D50">
        <w:rPr>
          <w:sz w:val="22"/>
          <w:szCs w:val="22"/>
        </w:rPr>
        <w:t xml:space="preserve"> на которое не зарегистрированы в органах государственной регистрации, подлежат государственной регистрации в порядке, предусмотренном пунктами 7 и 8 настоящего Соглашения.</w:t>
      </w:r>
    </w:p>
    <w:p w:rsidR="00C600C3" w:rsidRPr="00181D50" w:rsidRDefault="00B94AB6" w:rsidP="00181D50">
      <w:pPr>
        <w:pStyle w:val="western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6</w:t>
      </w:r>
      <w:r w:rsidR="00C600C3" w:rsidRPr="00181D50">
        <w:rPr>
          <w:sz w:val="22"/>
          <w:szCs w:val="22"/>
        </w:rPr>
        <w:t>. Стороны обязуются осуществить действия, необходимые для государственной регистрации права Концессионера на владение и пользование объектом Соглашения, иным имуществом, в том числе провести мероприятия по постановке на кадастровый учет объектов недвижимого имущества, входящих в состав объектов Соглашения, иного имущества в течение 30 (тридцати) календарных дней с момента подписания настоящего Соглашения.</w:t>
      </w:r>
    </w:p>
    <w:p w:rsidR="00C600C3" w:rsidRPr="00181D50" w:rsidRDefault="00B94AB6" w:rsidP="00181D50">
      <w:pPr>
        <w:pStyle w:val="western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7</w:t>
      </w:r>
      <w:r w:rsidR="00C600C3" w:rsidRPr="00181D50">
        <w:rPr>
          <w:sz w:val="22"/>
          <w:szCs w:val="22"/>
        </w:rPr>
        <w:t xml:space="preserve">. Государственная регистрация прав, указанных в пункте 8 настоящего Соглашения, осуществляется </w:t>
      </w:r>
      <w:proofErr w:type="spellStart"/>
      <w:r w:rsidR="00C600C3" w:rsidRPr="00181D50">
        <w:rPr>
          <w:sz w:val="22"/>
          <w:szCs w:val="22"/>
        </w:rPr>
        <w:t>Концедентом</w:t>
      </w:r>
      <w:proofErr w:type="spellEnd"/>
      <w:r w:rsidR="00C600C3" w:rsidRPr="00181D50">
        <w:rPr>
          <w:sz w:val="22"/>
          <w:szCs w:val="22"/>
        </w:rPr>
        <w:t xml:space="preserve"> в установленном законодательством РФ порядке.</w:t>
      </w:r>
    </w:p>
    <w:p w:rsidR="00C600C3" w:rsidRPr="00181D50" w:rsidRDefault="00B94AB6" w:rsidP="00181D50">
      <w:pPr>
        <w:pStyle w:val="western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8</w:t>
      </w:r>
      <w:r w:rsidR="00C600C3" w:rsidRPr="00181D50">
        <w:rPr>
          <w:sz w:val="22"/>
          <w:szCs w:val="22"/>
        </w:rPr>
        <w:t xml:space="preserve">. </w:t>
      </w:r>
      <w:proofErr w:type="gramStart"/>
      <w:r w:rsidR="00C600C3" w:rsidRPr="00181D50">
        <w:rPr>
          <w:sz w:val="22"/>
          <w:szCs w:val="22"/>
        </w:rPr>
        <w:t xml:space="preserve">Выявленное в течение одного года с момента подписания Сторонами акта приема-передачи несоответствие показателей объекта Соглашения, объектов недвижимого и движимого имущества, входящих в состав объекта Соглашения, </w:t>
      </w:r>
      <w:r w:rsidR="000A199E" w:rsidRPr="00181D50">
        <w:rPr>
          <w:sz w:val="22"/>
          <w:szCs w:val="22"/>
        </w:rPr>
        <w:t>указанный в разделе №2 настоящего Соглашения</w:t>
      </w:r>
      <w:r w:rsidR="00C600C3" w:rsidRPr="00181D50">
        <w:rPr>
          <w:sz w:val="22"/>
          <w:szCs w:val="22"/>
        </w:rPr>
        <w:t xml:space="preserve">, является основанием для предъявления Концессионером </w:t>
      </w:r>
      <w:proofErr w:type="spellStart"/>
      <w:r w:rsidR="00C600C3" w:rsidRPr="00181D50">
        <w:rPr>
          <w:sz w:val="22"/>
          <w:szCs w:val="22"/>
        </w:rPr>
        <w:t>Концеденту</w:t>
      </w:r>
      <w:proofErr w:type="spellEnd"/>
      <w:r w:rsidR="00C600C3" w:rsidRPr="00181D50">
        <w:rPr>
          <w:sz w:val="22"/>
          <w:szCs w:val="22"/>
        </w:rPr>
        <w:t xml:space="preserve"> требования о безвозмездном устранении выявленных недостатков, для изменения условий настоящего Соглашения, либо для его расторжения в судебном порядке.</w:t>
      </w:r>
      <w:proofErr w:type="gramEnd"/>
    </w:p>
    <w:p w:rsidR="00B94AB6" w:rsidRPr="00181D50" w:rsidRDefault="00B94AB6" w:rsidP="00181D50">
      <w:pPr>
        <w:pStyle w:val="western"/>
        <w:spacing w:before="0" w:beforeAutospacing="0" w:after="0" w:afterAutospacing="0"/>
        <w:jc w:val="both"/>
        <w:rPr>
          <w:b/>
          <w:sz w:val="22"/>
          <w:szCs w:val="22"/>
        </w:rPr>
      </w:pPr>
      <w:r w:rsidRPr="00181D50">
        <w:rPr>
          <w:b/>
          <w:sz w:val="22"/>
          <w:szCs w:val="22"/>
          <w:lang w:val="en-US"/>
        </w:rPr>
        <w:t>IV</w:t>
      </w:r>
      <w:r w:rsidRPr="00181D50">
        <w:rPr>
          <w:b/>
          <w:sz w:val="22"/>
          <w:szCs w:val="22"/>
        </w:rPr>
        <w:t>. Порядок предоставления Концессионеру земельного участка</w:t>
      </w:r>
    </w:p>
    <w:p w:rsidR="00B94AB6" w:rsidRPr="00181D50" w:rsidRDefault="00B94AB6" w:rsidP="00181D50">
      <w:pPr>
        <w:pStyle w:val="western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9. Земельный участок, на котором располагается объект концессионного соглашения и (или) который необходим для осуществления Концессионером деятельности, предусмотренной концессионным соглашением, а также земельные участки, необходимые для создания и (или) реконструкции объекта предоставляются </w:t>
      </w:r>
      <w:proofErr w:type="spellStart"/>
      <w:r w:rsidRPr="00181D50">
        <w:rPr>
          <w:sz w:val="22"/>
          <w:szCs w:val="22"/>
        </w:rPr>
        <w:t>Концедентом</w:t>
      </w:r>
      <w:proofErr w:type="spellEnd"/>
      <w:r w:rsidRPr="00181D50">
        <w:rPr>
          <w:sz w:val="22"/>
          <w:szCs w:val="22"/>
        </w:rPr>
        <w:t xml:space="preserve"> Концессионеру в аренду на срок равный сроку действия настоящего концессионного соглашения. Договор аренды земельного участка должен быть заключен с Концессионером не позднее чем через шестьдесят рабочих дней со дня подписания настоящего концессионного соглашения. Земельные участки принадлежат </w:t>
      </w:r>
      <w:proofErr w:type="spellStart"/>
      <w:r w:rsidRPr="00181D50">
        <w:rPr>
          <w:sz w:val="22"/>
          <w:szCs w:val="22"/>
        </w:rPr>
        <w:t>Концеденту</w:t>
      </w:r>
      <w:proofErr w:type="spellEnd"/>
      <w:r w:rsidRPr="00181D50">
        <w:rPr>
          <w:sz w:val="22"/>
          <w:szCs w:val="22"/>
        </w:rPr>
        <w:t xml:space="preserve"> на праве собственности. Договор аренды подлежит государственной регистрации в установленном законодательством Российской Федерации порядке и вступает в силу с момента такой регистрации. Государственная регистрация указанного договора осуществляется за счет Концессионера. Использование концессионером </w:t>
      </w:r>
      <w:proofErr w:type="gramStart"/>
      <w:r w:rsidRPr="00181D50">
        <w:rPr>
          <w:sz w:val="22"/>
          <w:szCs w:val="22"/>
        </w:rPr>
        <w:t>предоставленных</w:t>
      </w:r>
      <w:proofErr w:type="gramEnd"/>
      <w:r w:rsidRPr="00181D50">
        <w:rPr>
          <w:sz w:val="22"/>
          <w:szCs w:val="22"/>
        </w:rPr>
        <w:t xml:space="preserve"> ему земельного участка, осуществляется в соответствии с земельным законодательством Российской Федерации. Концессионер не вправе передавать свои права по договору аренды земельного участка другим лицам и сдавать земельный участок в субаренду без разрешения </w:t>
      </w:r>
      <w:proofErr w:type="spellStart"/>
      <w:r w:rsidRPr="00181D50">
        <w:rPr>
          <w:sz w:val="22"/>
          <w:szCs w:val="22"/>
        </w:rPr>
        <w:t>Концедента</w:t>
      </w:r>
      <w:proofErr w:type="spellEnd"/>
      <w:r w:rsidRPr="00181D50">
        <w:rPr>
          <w:sz w:val="22"/>
          <w:szCs w:val="22"/>
        </w:rPr>
        <w:t xml:space="preserve">. Прекращение настоящего концессионного соглашения является основанием для прекращения предоставленных концессионеру прав в отношении земельного участка. Концессионер вправе с согласия </w:t>
      </w:r>
      <w:proofErr w:type="spellStart"/>
      <w:r w:rsidRPr="00181D50">
        <w:rPr>
          <w:sz w:val="22"/>
          <w:szCs w:val="22"/>
        </w:rPr>
        <w:t>Концедента</w:t>
      </w:r>
      <w:proofErr w:type="spellEnd"/>
      <w:r w:rsidRPr="00181D50">
        <w:rPr>
          <w:sz w:val="22"/>
          <w:szCs w:val="22"/>
        </w:rPr>
        <w:t xml:space="preserve"> возводить на земельном участке, находящемся в собственности </w:t>
      </w:r>
      <w:proofErr w:type="spellStart"/>
      <w:r w:rsidRPr="00181D50">
        <w:rPr>
          <w:sz w:val="22"/>
          <w:szCs w:val="22"/>
        </w:rPr>
        <w:t>Концедента</w:t>
      </w:r>
      <w:proofErr w:type="spellEnd"/>
      <w:r w:rsidRPr="00181D50">
        <w:rPr>
          <w:sz w:val="22"/>
          <w:szCs w:val="22"/>
        </w:rPr>
        <w:t>, объекты недвижимого имущества, не входящие в состав Объекта настоящего Соглашения, предназначенные для использования при осуществлении Концессионером деятельности, предусмотренной настоящим Соглашением.</w:t>
      </w:r>
    </w:p>
    <w:p w:rsidR="00B94AB6" w:rsidRPr="00181D50" w:rsidRDefault="00B94AB6" w:rsidP="00181D50">
      <w:pPr>
        <w:pStyle w:val="western"/>
        <w:spacing w:before="0" w:beforeAutospacing="0" w:after="0" w:afterAutospacing="0"/>
        <w:jc w:val="both"/>
        <w:rPr>
          <w:b/>
          <w:sz w:val="22"/>
          <w:szCs w:val="22"/>
        </w:rPr>
      </w:pPr>
      <w:r w:rsidRPr="00181D50">
        <w:rPr>
          <w:b/>
          <w:sz w:val="22"/>
          <w:szCs w:val="22"/>
        </w:rPr>
        <w:t>V. Владение, пользование и распоряжение объектами имущества, предоставляемыми Концессионеру</w:t>
      </w:r>
    </w:p>
    <w:p w:rsidR="000E54B0" w:rsidRPr="00181D50" w:rsidRDefault="000E54B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10. </w:t>
      </w:r>
      <w:r w:rsidR="00B94AB6" w:rsidRPr="00181D50">
        <w:rPr>
          <w:sz w:val="22"/>
          <w:szCs w:val="22"/>
        </w:rPr>
        <w:t xml:space="preserve">Концессионер обязан использовать (эксплуатировать) Объект настоящего Соглашения в установленном настоящим Соглашением порядке в целях осуществления деятельности, указанной в пункте 1 настоящего Соглашения. Концессионер обязан приступить к использованию (эксплуатации) Объекта настоящего Соглашения с момента подписания Акта приема-передачи на имущество, входящее в состав Объекта настоящего Соглашения (Приложение № 2 к настоящему Соглашению). </w:t>
      </w:r>
    </w:p>
    <w:p w:rsidR="000E54B0" w:rsidRPr="00181D50" w:rsidRDefault="000E54B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11</w:t>
      </w:r>
      <w:r w:rsidR="00B94AB6" w:rsidRPr="00181D50">
        <w:rPr>
          <w:sz w:val="22"/>
          <w:szCs w:val="22"/>
        </w:rPr>
        <w:t xml:space="preserve">. Концессионер обязан поддерживать Объект настоящего Соглашения в исправном состоянии, производить за свой счет текущий и аварийный ремонт, вызванный последствиями действий Концессионера, нести эксплуатационные и другие расходы по содержанию Объекта настоящего Соглашения. В случае возникновения аварийной ситуации </w:t>
      </w:r>
      <w:proofErr w:type="spellStart"/>
      <w:r w:rsidR="00B94AB6" w:rsidRPr="00181D50">
        <w:rPr>
          <w:sz w:val="22"/>
          <w:szCs w:val="22"/>
        </w:rPr>
        <w:t>Концедент</w:t>
      </w:r>
      <w:proofErr w:type="spellEnd"/>
      <w:r w:rsidR="00B94AB6" w:rsidRPr="00181D50">
        <w:rPr>
          <w:sz w:val="22"/>
          <w:szCs w:val="22"/>
        </w:rPr>
        <w:t xml:space="preserve"> имеет право вмешаться в рабочий процесс Концессионера с целью предотвращения аварии и недопущения убытков. </w:t>
      </w:r>
    </w:p>
    <w:p w:rsidR="000E54B0" w:rsidRPr="00181D50" w:rsidRDefault="000E54B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12</w:t>
      </w:r>
      <w:r w:rsidR="00B94AB6" w:rsidRPr="00181D50">
        <w:rPr>
          <w:sz w:val="22"/>
          <w:szCs w:val="22"/>
        </w:rPr>
        <w:t xml:space="preserve">. Концессионер на протяжении всего срока действия настоящего договора обязан соблюдать требования пожарной безопасности. Концессионер берет на себя все обязанности по принятию соответствующих мер пожарной безопасности на Объекте настоящего Соглашения. В случае нарушения пожарных и иных требований, Концессионер несет установленную законодательством ответственность в полном объёме. </w:t>
      </w:r>
    </w:p>
    <w:p w:rsidR="000E54B0" w:rsidRPr="00181D50" w:rsidRDefault="000E54B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lastRenderedPageBreak/>
        <w:t>1</w:t>
      </w:r>
      <w:r w:rsidR="00B94AB6" w:rsidRPr="00181D50">
        <w:rPr>
          <w:sz w:val="22"/>
          <w:szCs w:val="22"/>
        </w:rPr>
        <w:t xml:space="preserve">3. Концессионер имеет право с согласия </w:t>
      </w:r>
      <w:proofErr w:type="spellStart"/>
      <w:r w:rsidR="00B94AB6" w:rsidRPr="00181D50">
        <w:rPr>
          <w:sz w:val="22"/>
          <w:szCs w:val="22"/>
        </w:rPr>
        <w:t>Концедента</w:t>
      </w:r>
      <w:proofErr w:type="spellEnd"/>
      <w:r w:rsidR="00B94AB6" w:rsidRPr="00181D50">
        <w:rPr>
          <w:sz w:val="22"/>
          <w:szCs w:val="22"/>
        </w:rPr>
        <w:t xml:space="preserve"> передавать имущество, входящее в Объект настоящего Соглашения в пользование третьим лицам на срок, не превышающий срока действия настоящего Соглашения, при условии соблюдения Концессионером обязательств, предусмотренных настоящим Соглашением. В таких случаях Концессионер несет ответственность за действия этих третьих лиц как </w:t>
      </w:r>
      <w:proofErr w:type="gramStart"/>
      <w:r w:rsidR="00B94AB6" w:rsidRPr="00181D50">
        <w:rPr>
          <w:sz w:val="22"/>
          <w:szCs w:val="22"/>
        </w:rPr>
        <w:t>за</w:t>
      </w:r>
      <w:proofErr w:type="gramEnd"/>
      <w:r w:rsidR="00B94AB6" w:rsidRPr="00181D50">
        <w:rPr>
          <w:sz w:val="22"/>
          <w:szCs w:val="22"/>
        </w:rPr>
        <w:t xml:space="preserve"> свои собственные. V. Порядок предоставления Концессионеру земельных участков </w:t>
      </w:r>
    </w:p>
    <w:p w:rsidR="000E54B0" w:rsidRPr="00181D50" w:rsidRDefault="00B94AB6" w:rsidP="00181D50">
      <w:pPr>
        <w:pStyle w:val="western"/>
        <w:spacing w:before="0" w:beforeAutospacing="0" w:after="0" w:afterAutospacing="0"/>
        <w:jc w:val="both"/>
        <w:rPr>
          <w:b/>
          <w:sz w:val="22"/>
          <w:szCs w:val="22"/>
        </w:rPr>
      </w:pPr>
      <w:r w:rsidRPr="00181D50">
        <w:rPr>
          <w:b/>
          <w:sz w:val="22"/>
          <w:szCs w:val="22"/>
        </w:rPr>
        <w:t xml:space="preserve">VI. Владение, пользование и распоряжение объектами имущества, предоставляемыми Концессионеру 5 </w:t>
      </w:r>
    </w:p>
    <w:p w:rsidR="000E54B0" w:rsidRPr="00181D50" w:rsidRDefault="000E54B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1</w:t>
      </w:r>
      <w:r w:rsidR="00B94AB6" w:rsidRPr="00181D50">
        <w:rPr>
          <w:sz w:val="22"/>
          <w:szCs w:val="22"/>
        </w:rPr>
        <w:t xml:space="preserve">4. Передача Концессионером в залог или отчуждение Объектов настоящего Соглашения не допускается. </w:t>
      </w:r>
    </w:p>
    <w:p w:rsidR="000E54B0" w:rsidRPr="00181D50" w:rsidRDefault="000E54B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1</w:t>
      </w:r>
      <w:r w:rsidR="00B94AB6" w:rsidRPr="00181D50">
        <w:rPr>
          <w:sz w:val="22"/>
          <w:szCs w:val="22"/>
        </w:rPr>
        <w:t xml:space="preserve">5. Продукция и доходы, полученные Концессионером в результате осуществления деятельности по настоящему Соглашению, полностью являются собственностью Концессионера. </w:t>
      </w:r>
    </w:p>
    <w:p w:rsidR="000E54B0" w:rsidRPr="00181D50" w:rsidRDefault="000E54B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1</w:t>
      </w:r>
      <w:r w:rsidR="00B94AB6" w:rsidRPr="00181D50">
        <w:rPr>
          <w:sz w:val="22"/>
          <w:szCs w:val="22"/>
        </w:rPr>
        <w:t xml:space="preserve">6. Недвижимое имущество, которое создано Концессионером с согласия </w:t>
      </w:r>
      <w:proofErr w:type="spellStart"/>
      <w:r w:rsidR="00B94AB6" w:rsidRPr="00181D50">
        <w:rPr>
          <w:sz w:val="22"/>
          <w:szCs w:val="22"/>
        </w:rPr>
        <w:t>Концедента</w:t>
      </w:r>
      <w:proofErr w:type="spellEnd"/>
      <w:r w:rsidR="00B94AB6" w:rsidRPr="00181D50">
        <w:rPr>
          <w:sz w:val="22"/>
          <w:szCs w:val="22"/>
        </w:rPr>
        <w:t xml:space="preserve"> при осуществлении деятельности, предусмотренной настоящим Соглашением, не относящееся к Объекту Соглашения, не передаваемое </w:t>
      </w:r>
      <w:proofErr w:type="spellStart"/>
      <w:r w:rsidR="00B94AB6" w:rsidRPr="00181D50">
        <w:rPr>
          <w:sz w:val="22"/>
          <w:szCs w:val="22"/>
        </w:rPr>
        <w:t>Концеденту</w:t>
      </w:r>
      <w:proofErr w:type="spellEnd"/>
      <w:r w:rsidR="00B94AB6" w:rsidRPr="00181D50">
        <w:rPr>
          <w:sz w:val="22"/>
          <w:szCs w:val="22"/>
        </w:rPr>
        <w:t xml:space="preserve"> по акту, и не входящее в состав иного имущества, является собственностью Концессионера. </w:t>
      </w:r>
    </w:p>
    <w:p w:rsidR="000E54B0" w:rsidRPr="00181D50" w:rsidRDefault="000E54B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1</w:t>
      </w:r>
      <w:r w:rsidR="00B94AB6" w:rsidRPr="00181D50">
        <w:rPr>
          <w:sz w:val="22"/>
          <w:szCs w:val="22"/>
        </w:rPr>
        <w:t xml:space="preserve">7. Недвижимое имущество, которое создано Концессионером без согласия </w:t>
      </w:r>
      <w:proofErr w:type="spellStart"/>
      <w:r w:rsidR="00B94AB6" w:rsidRPr="00181D50">
        <w:rPr>
          <w:sz w:val="22"/>
          <w:szCs w:val="22"/>
        </w:rPr>
        <w:t>Концедента</w:t>
      </w:r>
      <w:proofErr w:type="spellEnd"/>
      <w:r w:rsidR="00B94AB6" w:rsidRPr="00181D50">
        <w:rPr>
          <w:sz w:val="22"/>
          <w:szCs w:val="22"/>
        </w:rPr>
        <w:t xml:space="preserve"> при осуществлении деятельности, предусмотренной настоящим Соглашением, не относящееся к объекту Соглашения и не входящее в состав иного имущества, является собственностью </w:t>
      </w:r>
      <w:proofErr w:type="spellStart"/>
      <w:r w:rsidR="00B94AB6" w:rsidRPr="00181D50">
        <w:rPr>
          <w:sz w:val="22"/>
          <w:szCs w:val="22"/>
        </w:rPr>
        <w:t>Концедента</w:t>
      </w:r>
      <w:proofErr w:type="spellEnd"/>
      <w:r w:rsidR="00B94AB6" w:rsidRPr="00181D50">
        <w:rPr>
          <w:sz w:val="22"/>
          <w:szCs w:val="22"/>
        </w:rPr>
        <w:t xml:space="preserve">. Стоимость такого имущества </w:t>
      </w:r>
      <w:proofErr w:type="spellStart"/>
      <w:r w:rsidR="00B94AB6" w:rsidRPr="00181D50">
        <w:rPr>
          <w:sz w:val="22"/>
          <w:szCs w:val="22"/>
        </w:rPr>
        <w:t>Концедентом</w:t>
      </w:r>
      <w:proofErr w:type="spellEnd"/>
      <w:r w:rsidR="00B94AB6" w:rsidRPr="00181D50">
        <w:rPr>
          <w:sz w:val="22"/>
          <w:szCs w:val="22"/>
        </w:rPr>
        <w:t xml:space="preserve"> возмещению не подлежит. </w:t>
      </w:r>
    </w:p>
    <w:p w:rsidR="000E54B0" w:rsidRPr="00181D50" w:rsidRDefault="000E54B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1</w:t>
      </w:r>
      <w:r w:rsidR="00B94AB6" w:rsidRPr="00181D50">
        <w:rPr>
          <w:sz w:val="22"/>
          <w:szCs w:val="22"/>
        </w:rPr>
        <w:t xml:space="preserve">8. Движимое имущество, которое создано и (или) приобретено Концессионером при осуществлении деятельности, предусмотренной настоящим Соглашением, и не входит в состав Объекта или иного имущества, является собственностью Концессионера. Указанное имущество не передается </w:t>
      </w:r>
      <w:proofErr w:type="spellStart"/>
      <w:r w:rsidR="00B94AB6" w:rsidRPr="00181D50">
        <w:rPr>
          <w:sz w:val="22"/>
          <w:szCs w:val="22"/>
        </w:rPr>
        <w:t>Концеденту</w:t>
      </w:r>
      <w:proofErr w:type="spellEnd"/>
      <w:r w:rsidR="00B94AB6" w:rsidRPr="00181D50">
        <w:rPr>
          <w:sz w:val="22"/>
          <w:szCs w:val="22"/>
        </w:rPr>
        <w:t xml:space="preserve"> и не учитывается в бухгалтерском учете как имущество </w:t>
      </w:r>
      <w:proofErr w:type="spellStart"/>
      <w:r w:rsidR="00B94AB6" w:rsidRPr="00181D50">
        <w:rPr>
          <w:sz w:val="22"/>
          <w:szCs w:val="22"/>
        </w:rPr>
        <w:t>Концедента</w:t>
      </w:r>
      <w:proofErr w:type="spellEnd"/>
      <w:r w:rsidR="00B94AB6" w:rsidRPr="00181D50">
        <w:rPr>
          <w:sz w:val="22"/>
          <w:szCs w:val="22"/>
        </w:rPr>
        <w:t xml:space="preserve">. </w:t>
      </w:r>
    </w:p>
    <w:p w:rsidR="000E54B0" w:rsidRPr="00181D50" w:rsidRDefault="000E54B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1</w:t>
      </w:r>
      <w:r w:rsidR="00B94AB6" w:rsidRPr="00181D50">
        <w:rPr>
          <w:sz w:val="22"/>
          <w:szCs w:val="22"/>
        </w:rPr>
        <w:t xml:space="preserve">9. Концессионер обязан учитывать Объекты настоящего Соглашения на своем балансе, обособленно от другого имущества Концессионера, и производить соответствующее начисление амортизации. Изменение целевого назначения Объекта настоящего Соглашения в период действия настоящего Соглашения не допускается. </w:t>
      </w:r>
    </w:p>
    <w:p w:rsidR="000E54B0" w:rsidRPr="00181D50" w:rsidRDefault="000E54B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2</w:t>
      </w:r>
      <w:r w:rsidR="00B94AB6" w:rsidRPr="00181D50">
        <w:rPr>
          <w:sz w:val="22"/>
          <w:szCs w:val="22"/>
        </w:rPr>
        <w:t xml:space="preserve">0. Обращение взыскания по долгам Концессионера на его права в отношении Объекта настоящего Соглашения и иного передаваемого </w:t>
      </w:r>
      <w:proofErr w:type="spellStart"/>
      <w:r w:rsidR="00B94AB6" w:rsidRPr="00181D50">
        <w:rPr>
          <w:sz w:val="22"/>
          <w:szCs w:val="22"/>
        </w:rPr>
        <w:t>Концедентом</w:t>
      </w:r>
      <w:proofErr w:type="spellEnd"/>
      <w:r w:rsidR="00B94AB6" w:rsidRPr="00181D50">
        <w:rPr>
          <w:sz w:val="22"/>
          <w:szCs w:val="22"/>
        </w:rPr>
        <w:t xml:space="preserve"> Концессионеру в рамках настоящего Соглашения имущества не допускается.</w:t>
      </w:r>
    </w:p>
    <w:p w:rsidR="000E54B0" w:rsidRPr="00181D50" w:rsidRDefault="000E54B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2</w:t>
      </w:r>
      <w:r w:rsidR="00B94AB6" w:rsidRPr="00181D50">
        <w:rPr>
          <w:sz w:val="22"/>
          <w:szCs w:val="22"/>
        </w:rPr>
        <w:t xml:space="preserve">1. Концессионер несет риск случайной гибели или случайного повреждения Объекта настоящего Соглашения с момента передачи ему этого Объекта. Обеспечение исполнения Концессионером обязательств по настоящему Соглашению осуществляется в форме страхования ответственности в соответствии с п. 43 настоящего Соглашения. </w:t>
      </w:r>
    </w:p>
    <w:p w:rsidR="000E54B0" w:rsidRPr="00181D50" w:rsidRDefault="000E54B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2</w:t>
      </w:r>
      <w:r w:rsidR="00B94AB6" w:rsidRPr="00181D50">
        <w:rPr>
          <w:sz w:val="22"/>
          <w:szCs w:val="22"/>
        </w:rPr>
        <w:t xml:space="preserve">2. Концессионер обязан передать </w:t>
      </w:r>
      <w:proofErr w:type="spellStart"/>
      <w:r w:rsidR="00B94AB6" w:rsidRPr="00181D50">
        <w:rPr>
          <w:sz w:val="22"/>
          <w:szCs w:val="22"/>
        </w:rPr>
        <w:t>Концеденту</w:t>
      </w:r>
      <w:proofErr w:type="spellEnd"/>
      <w:r w:rsidR="00B94AB6" w:rsidRPr="00181D50">
        <w:rPr>
          <w:sz w:val="22"/>
          <w:szCs w:val="22"/>
        </w:rPr>
        <w:t xml:space="preserve">, а </w:t>
      </w:r>
      <w:proofErr w:type="spellStart"/>
      <w:r w:rsidR="00B94AB6" w:rsidRPr="00181D50">
        <w:rPr>
          <w:sz w:val="22"/>
          <w:szCs w:val="22"/>
        </w:rPr>
        <w:t>Концедент</w:t>
      </w:r>
      <w:proofErr w:type="spellEnd"/>
      <w:r w:rsidR="00B94AB6" w:rsidRPr="00181D50">
        <w:rPr>
          <w:sz w:val="22"/>
          <w:szCs w:val="22"/>
        </w:rPr>
        <w:t xml:space="preserve"> обязан принять Объект Соглашения (имущество, входящие в состав Объекта Соглашения) в срок, указанный в Разделе IX настоящего Соглашения. Передаваемый Концессионером Объект Соглашения должен находиться в состоянии, указанном в Приложении №1 к настоящему Соглашению (с учетом нормального износа и с учетом изменений, произошедших в результате реконструкции (модернизации), произведенной на момент передачи Объекта). Передаваемый Объект на момент передачи должен быть пригодным для осуществления деятельности, указанной в пункте 1 настоящего Соглашения, и не должен быть обременен правами третьих лиц.</w:t>
      </w:r>
    </w:p>
    <w:p w:rsidR="000E54B0" w:rsidRPr="00181D50" w:rsidRDefault="000E54B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2</w:t>
      </w:r>
      <w:r w:rsidR="00B94AB6" w:rsidRPr="00181D50">
        <w:rPr>
          <w:sz w:val="22"/>
          <w:szCs w:val="22"/>
        </w:rPr>
        <w:t xml:space="preserve">3. </w:t>
      </w:r>
      <w:proofErr w:type="gramStart"/>
      <w:r w:rsidR="00B94AB6" w:rsidRPr="00181D50">
        <w:rPr>
          <w:sz w:val="22"/>
          <w:szCs w:val="22"/>
        </w:rPr>
        <w:t xml:space="preserve">В случае если в соответствии с действующим законодательством РФ или условиями настоящего Соглашения, Концессионер должен передать </w:t>
      </w:r>
      <w:proofErr w:type="spellStart"/>
      <w:r w:rsidR="00B94AB6" w:rsidRPr="00181D50">
        <w:rPr>
          <w:sz w:val="22"/>
          <w:szCs w:val="22"/>
        </w:rPr>
        <w:t>Концеденту</w:t>
      </w:r>
      <w:proofErr w:type="spellEnd"/>
      <w:r w:rsidR="00B94AB6" w:rsidRPr="00181D50">
        <w:rPr>
          <w:sz w:val="22"/>
          <w:szCs w:val="22"/>
        </w:rPr>
        <w:t xml:space="preserve"> обратно Объект настоящего Соглашения (в том числе до истечения срока, на который было заключено настоящее Соглашение), то </w:t>
      </w:r>
      <w:proofErr w:type="spellStart"/>
      <w:r w:rsidR="00B94AB6" w:rsidRPr="00181D50">
        <w:rPr>
          <w:sz w:val="22"/>
          <w:szCs w:val="22"/>
        </w:rPr>
        <w:t>Концедент</w:t>
      </w:r>
      <w:proofErr w:type="spellEnd"/>
      <w:r w:rsidR="00B94AB6" w:rsidRPr="00181D50">
        <w:rPr>
          <w:sz w:val="22"/>
          <w:szCs w:val="22"/>
        </w:rPr>
        <w:t xml:space="preserve"> обязан принять указанные Объект настоящего Соглашения по акту приема-передачи в течение 10 (Десяти) рабочих дней с момента уведомления </w:t>
      </w:r>
      <w:proofErr w:type="spellStart"/>
      <w:r w:rsidR="00B94AB6" w:rsidRPr="00181D50">
        <w:rPr>
          <w:sz w:val="22"/>
          <w:szCs w:val="22"/>
        </w:rPr>
        <w:t>Концедента</w:t>
      </w:r>
      <w:proofErr w:type="spellEnd"/>
      <w:r w:rsidR="00B94AB6" w:rsidRPr="00181D50">
        <w:rPr>
          <w:sz w:val="22"/>
          <w:szCs w:val="22"/>
        </w:rPr>
        <w:t xml:space="preserve"> о готовности Концессионера к передаче Объекта</w:t>
      </w:r>
      <w:proofErr w:type="gramEnd"/>
      <w:r w:rsidR="00B94AB6" w:rsidRPr="00181D50">
        <w:rPr>
          <w:sz w:val="22"/>
          <w:szCs w:val="22"/>
        </w:rPr>
        <w:t xml:space="preserve"> настоящего Соглашения. </w:t>
      </w:r>
    </w:p>
    <w:p w:rsidR="000E54B0" w:rsidRPr="00181D50" w:rsidRDefault="000E54B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2</w:t>
      </w:r>
      <w:r w:rsidR="00B94AB6" w:rsidRPr="00181D50">
        <w:rPr>
          <w:sz w:val="22"/>
          <w:szCs w:val="22"/>
        </w:rPr>
        <w:t xml:space="preserve">4. Передача Концессионером </w:t>
      </w:r>
      <w:proofErr w:type="spellStart"/>
      <w:r w:rsidR="00B94AB6" w:rsidRPr="00181D50">
        <w:rPr>
          <w:sz w:val="22"/>
          <w:szCs w:val="22"/>
        </w:rPr>
        <w:t>Концеденту</w:t>
      </w:r>
      <w:proofErr w:type="spellEnd"/>
      <w:r w:rsidR="00B94AB6" w:rsidRPr="00181D50">
        <w:rPr>
          <w:sz w:val="22"/>
          <w:szCs w:val="22"/>
        </w:rPr>
        <w:t xml:space="preserve"> Объекта настоящего Соглашения осуществляется по передаточному акту, подписываемому Сторонами настоящего Соглашения. </w:t>
      </w:r>
    </w:p>
    <w:p w:rsidR="000E54B0" w:rsidRPr="00181D50" w:rsidRDefault="000E54B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2</w:t>
      </w:r>
      <w:r w:rsidR="00B94AB6" w:rsidRPr="00181D50">
        <w:rPr>
          <w:sz w:val="22"/>
          <w:szCs w:val="22"/>
        </w:rPr>
        <w:t xml:space="preserve">5. Концессионер передает </w:t>
      </w:r>
      <w:proofErr w:type="spellStart"/>
      <w:r w:rsidR="00B94AB6" w:rsidRPr="00181D50">
        <w:rPr>
          <w:sz w:val="22"/>
          <w:szCs w:val="22"/>
        </w:rPr>
        <w:t>Концеденту</w:t>
      </w:r>
      <w:proofErr w:type="spellEnd"/>
      <w:r w:rsidR="00B94AB6" w:rsidRPr="00181D50">
        <w:rPr>
          <w:sz w:val="22"/>
          <w:szCs w:val="22"/>
        </w:rPr>
        <w:t xml:space="preserve"> документы (проектную, исполнительную, иную техническую документацию, кадастровый паспорт), относящиеся к передаваемому Объекту настоящего Соглашения, одновременно с передачей этого объекта </w:t>
      </w:r>
      <w:proofErr w:type="spellStart"/>
      <w:r w:rsidR="00B94AB6" w:rsidRPr="00181D50">
        <w:rPr>
          <w:sz w:val="22"/>
          <w:szCs w:val="22"/>
        </w:rPr>
        <w:t>Концеденту</w:t>
      </w:r>
      <w:proofErr w:type="spellEnd"/>
      <w:r w:rsidR="00B94AB6" w:rsidRPr="00181D50">
        <w:rPr>
          <w:sz w:val="22"/>
          <w:szCs w:val="22"/>
        </w:rPr>
        <w:t>, о чем делается отметка в передаточном акте.</w:t>
      </w:r>
    </w:p>
    <w:p w:rsidR="000E54B0" w:rsidRPr="00181D50" w:rsidRDefault="000E54B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2</w:t>
      </w:r>
      <w:r w:rsidR="00B94AB6" w:rsidRPr="00181D50">
        <w:rPr>
          <w:sz w:val="22"/>
          <w:szCs w:val="22"/>
        </w:rPr>
        <w:t xml:space="preserve">6. Обязанность Концессионера по возврату Объекта настоящего Соглашения считается исполненной с момента подписания Сторонами передаточного акта. </w:t>
      </w:r>
    </w:p>
    <w:p w:rsidR="000E54B0" w:rsidRPr="00181D50" w:rsidRDefault="00B94AB6" w:rsidP="00181D50">
      <w:pPr>
        <w:pStyle w:val="western"/>
        <w:spacing w:before="0" w:beforeAutospacing="0" w:after="0" w:afterAutospacing="0"/>
        <w:jc w:val="both"/>
        <w:rPr>
          <w:b/>
          <w:sz w:val="22"/>
          <w:szCs w:val="22"/>
        </w:rPr>
      </w:pPr>
      <w:r w:rsidRPr="00181D50">
        <w:rPr>
          <w:b/>
          <w:sz w:val="22"/>
          <w:szCs w:val="22"/>
        </w:rPr>
        <w:t xml:space="preserve">VII. Порядок передачи (возврата) Концессионером </w:t>
      </w:r>
      <w:proofErr w:type="spellStart"/>
      <w:r w:rsidRPr="00181D50">
        <w:rPr>
          <w:b/>
          <w:sz w:val="22"/>
          <w:szCs w:val="22"/>
        </w:rPr>
        <w:t>Концеденту</w:t>
      </w:r>
      <w:proofErr w:type="spellEnd"/>
      <w:r w:rsidRPr="00181D50">
        <w:rPr>
          <w:b/>
          <w:sz w:val="22"/>
          <w:szCs w:val="22"/>
        </w:rPr>
        <w:t xml:space="preserve"> Объекта настоящего Соглашения </w:t>
      </w:r>
    </w:p>
    <w:p w:rsidR="000E54B0" w:rsidRPr="00181D50" w:rsidRDefault="000E54B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2</w:t>
      </w:r>
      <w:r w:rsidR="00B94AB6" w:rsidRPr="00181D50">
        <w:rPr>
          <w:sz w:val="22"/>
          <w:szCs w:val="22"/>
        </w:rPr>
        <w:t xml:space="preserve">7. Прекращение прав Концессионера на владение и пользование объектами недвижимого имущества, входящими в состав Объекта настоящего Соглашения,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Концессионера осуществляется за счет Концессионера. Стороны обязуются осуществить действия, необходимые для государственной регистрации прекращения </w:t>
      </w:r>
      <w:r w:rsidR="00B94AB6" w:rsidRPr="00181D50">
        <w:rPr>
          <w:sz w:val="22"/>
          <w:szCs w:val="22"/>
        </w:rPr>
        <w:lastRenderedPageBreak/>
        <w:t xml:space="preserve">указанных прав Концессионера, в течение 20 (Двадцати) рабочих дней </w:t>
      </w:r>
      <w:proofErr w:type="gramStart"/>
      <w:r w:rsidR="00B94AB6" w:rsidRPr="00181D50">
        <w:rPr>
          <w:sz w:val="22"/>
          <w:szCs w:val="22"/>
        </w:rPr>
        <w:t>с даты прекращения</w:t>
      </w:r>
      <w:proofErr w:type="gramEnd"/>
      <w:r w:rsidR="00B94AB6" w:rsidRPr="00181D50">
        <w:rPr>
          <w:sz w:val="22"/>
          <w:szCs w:val="22"/>
        </w:rPr>
        <w:t xml:space="preserve"> настоящего Соглашения.</w:t>
      </w:r>
    </w:p>
    <w:p w:rsidR="00B94AB6" w:rsidRPr="00181D50" w:rsidRDefault="000E54B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2</w:t>
      </w:r>
      <w:r w:rsidR="00B94AB6" w:rsidRPr="00181D50">
        <w:rPr>
          <w:sz w:val="22"/>
          <w:szCs w:val="22"/>
        </w:rPr>
        <w:t>8. Вновь созданное в рамках исполнения Концессионером условий настоящего Соглашения недвижимое имущество до момента государственной регистрации прав на него, а также до заключения дополнительного соглашения об изменении перечня имущества, составляющего Объект настоящего Соглашения, находиться на ответственном хранении у Концессионера с возложением на него обязанности по хранению, эксплуатации и обслуживанию данного имущества.</w:t>
      </w:r>
    </w:p>
    <w:p w:rsidR="000E54B0" w:rsidRPr="00181D50" w:rsidRDefault="000E54B0" w:rsidP="00181D50">
      <w:pPr>
        <w:pStyle w:val="western"/>
        <w:spacing w:before="0" w:beforeAutospacing="0" w:after="0" w:afterAutospacing="0"/>
        <w:jc w:val="both"/>
        <w:rPr>
          <w:b/>
          <w:sz w:val="22"/>
          <w:szCs w:val="22"/>
        </w:rPr>
      </w:pPr>
      <w:r w:rsidRPr="00181D50">
        <w:rPr>
          <w:b/>
          <w:sz w:val="22"/>
          <w:szCs w:val="22"/>
        </w:rPr>
        <w:t>VIII. Порядок осуществления Концессионером деятельности по настоящему Соглашению</w:t>
      </w:r>
    </w:p>
    <w:p w:rsidR="009E4F11" w:rsidRPr="00181D50" w:rsidRDefault="009E4F11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2</w:t>
      </w:r>
      <w:r w:rsidR="000E54B0" w:rsidRPr="00181D50">
        <w:rPr>
          <w:sz w:val="22"/>
          <w:szCs w:val="22"/>
        </w:rPr>
        <w:t xml:space="preserve">9. </w:t>
      </w:r>
      <w:proofErr w:type="gramStart"/>
      <w:r w:rsidR="000E54B0" w:rsidRPr="00181D50">
        <w:rPr>
          <w:sz w:val="22"/>
          <w:szCs w:val="22"/>
        </w:rPr>
        <w:t xml:space="preserve">Концессионер обязан осуществлять деятельность, указанную в пункте 1 настоящего Соглашения и не прекращать (не приостанавливать) эту деятельность без письменного согласия </w:t>
      </w:r>
      <w:proofErr w:type="spellStart"/>
      <w:r w:rsidR="000E54B0" w:rsidRPr="00181D50">
        <w:rPr>
          <w:sz w:val="22"/>
          <w:szCs w:val="22"/>
        </w:rPr>
        <w:t>Концедента</w:t>
      </w:r>
      <w:proofErr w:type="spellEnd"/>
      <w:r w:rsidR="000E54B0" w:rsidRPr="00181D50">
        <w:rPr>
          <w:sz w:val="22"/>
          <w:szCs w:val="22"/>
        </w:rPr>
        <w:t>, за исключением случаев, указанных в п. 80, а также предусмотренных законодательством РФ случаях (аварийное отключение, профилактические работы, прекращение теплоснабжения в межсезонный период (с «15» мая по «15» сентября) и т.д.).</w:t>
      </w:r>
      <w:proofErr w:type="gramEnd"/>
      <w:r w:rsidR="000E54B0" w:rsidRPr="00181D50">
        <w:rPr>
          <w:sz w:val="22"/>
          <w:szCs w:val="22"/>
        </w:rPr>
        <w:t xml:space="preserve"> </w:t>
      </w:r>
      <w:proofErr w:type="gramStart"/>
      <w:r w:rsidR="000E54B0" w:rsidRPr="00181D50">
        <w:rPr>
          <w:sz w:val="22"/>
          <w:szCs w:val="22"/>
        </w:rPr>
        <w:t>Концессионер обязан осуществлять деятельность по эксплуатации Объекта настоящего Соглашения в соответствии с требованиями, установленными законодательством Российской Федерации (</w:t>
      </w:r>
      <w:proofErr w:type="spellStart"/>
      <w:r w:rsidR="000E54B0" w:rsidRPr="00181D50">
        <w:rPr>
          <w:sz w:val="22"/>
          <w:szCs w:val="22"/>
        </w:rPr>
        <w:t>СанПиН</w:t>
      </w:r>
      <w:proofErr w:type="spellEnd"/>
      <w:r w:rsidR="000E54B0" w:rsidRPr="00181D50">
        <w:rPr>
          <w:sz w:val="22"/>
          <w:szCs w:val="22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организациях», </w:t>
      </w:r>
      <w:proofErr w:type="spellStart"/>
      <w:r w:rsidR="000E54B0" w:rsidRPr="00181D50">
        <w:rPr>
          <w:sz w:val="22"/>
          <w:szCs w:val="22"/>
        </w:rPr>
        <w:t>СанПиН</w:t>
      </w:r>
      <w:proofErr w:type="spellEnd"/>
      <w:r w:rsidR="000E54B0" w:rsidRPr="00181D50">
        <w:rPr>
          <w:sz w:val="22"/>
          <w:szCs w:val="22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а так же иных нормативных актов, изданных в дополнение (взамен) указанных).</w:t>
      </w:r>
      <w:proofErr w:type="gramEnd"/>
      <w:r w:rsidR="000E54B0" w:rsidRPr="00181D50">
        <w:rPr>
          <w:sz w:val="22"/>
          <w:szCs w:val="22"/>
        </w:rPr>
        <w:t xml:space="preserve"> Концессионер обязан осуществлять деятельность, указанную в пункте 1 настоящего Соглашения, с момента подписания передаточного акта на имущество, входящего в состав Объекта настоящего Соглашения, до окончания срока действия настоящего Соглашения. Концессионер имеет право исполнять настоящее Соглашение, включая осуществление деятельности, предусмотренной пунктом 1 настоящего Соглашения, своими силами и (или) с привлечением других лиц. При этом Концессионер несет ответственность за действия других лиц, как </w:t>
      </w:r>
      <w:proofErr w:type="gramStart"/>
      <w:r w:rsidR="000E54B0" w:rsidRPr="00181D50">
        <w:rPr>
          <w:sz w:val="22"/>
          <w:szCs w:val="22"/>
        </w:rPr>
        <w:t>за</w:t>
      </w:r>
      <w:proofErr w:type="gramEnd"/>
      <w:r w:rsidR="000E54B0" w:rsidRPr="00181D50">
        <w:rPr>
          <w:sz w:val="22"/>
          <w:szCs w:val="22"/>
        </w:rPr>
        <w:t xml:space="preserve"> свои собственные. </w:t>
      </w:r>
    </w:p>
    <w:p w:rsidR="009E4F11" w:rsidRPr="00181D50" w:rsidRDefault="009E4F11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3</w:t>
      </w:r>
      <w:r w:rsidR="000E54B0" w:rsidRPr="00181D50">
        <w:rPr>
          <w:sz w:val="22"/>
          <w:szCs w:val="22"/>
        </w:rPr>
        <w:t xml:space="preserve">0. Концессионер обязан предоставлять Потребителям установленные федеральными законами, законами субъекта Российской Федерации, нормативными правовыми актами органов местного самоуправления льготы, в том числе льготы по оплате товаров, работ и услуг. Указанные льготы предоставляются Концессионером в порядке и случаях, установленных законодательством. </w:t>
      </w:r>
    </w:p>
    <w:p w:rsidR="000E54B0" w:rsidRPr="00181D50" w:rsidRDefault="009E4F11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3</w:t>
      </w:r>
      <w:r w:rsidR="000E54B0" w:rsidRPr="00181D50">
        <w:rPr>
          <w:sz w:val="22"/>
          <w:szCs w:val="22"/>
        </w:rPr>
        <w:t xml:space="preserve">1. Концессионер обязан при осуществлении деятельности, указанной в пункте 1 настоящего Соглашения, осуществлять реализацию тепловой энергии по регулируемым ценам (тарифам) и (или) в соответствии с установленными надбавками к ценам (тарифам). </w:t>
      </w:r>
      <w:proofErr w:type="gramStart"/>
      <w:r w:rsidR="000E54B0" w:rsidRPr="00181D50">
        <w:rPr>
          <w:sz w:val="22"/>
          <w:szCs w:val="22"/>
        </w:rPr>
        <w:t>Порядок, условия установления и изменения цен (тарифов), надбавок к ценам (тарифам) и долгосрочные параметры регулирования деятельности Концессионера на производимую тепловую энергию, согласовываются с органами исполнительной власти или органами местного самоуправления, осуществляющими в соответствии с законодательством Российской Федерации в сфере регулирования цен (тарифов) регулирование цен (тарифов), и (в случае согласования) указываются в отдельном дополнительном соглашении сторон.</w:t>
      </w:r>
      <w:proofErr w:type="gramEnd"/>
      <w:r w:rsidR="000E54B0" w:rsidRPr="00181D50">
        <w:rPr>
          <w:sz w:val="22"/>
          <w:szCs w:val="22"/>
        </w:rPr>
        <w:t xml:space="preserve"> В случае изменения перечня долгосрочных параметров тарифного регулирования, установленных законодательством Российской Федерации, указанное дополнительное соглашение подлежит пересмотру по требованию Концессионера.</w:t>
      </w:r>
    </w:p>
    <w:p w:rsidR="009E4F11" w:rsidRPr="00181D50" w:rsidRDefault="000E54B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При установлении на производимую Концессионером тепловую энергию тарифов на основе долгосрочных параметров регулирования деятельности </w:t>
      </w:r>
      <w:proofErr w:type="gramStart"/>
      <w:r w:rsidRPr="00181D50">
        <w:rPr>
          <w:sz w:val="22"/>
          <w:szCs w:val="22"/>
        </w:rPr>
        <w:t>Концессионера</w:t>
      </w:r>
      <w:proofErr w:type="gramEnd"/>
      <w:r w:rsidRPr="00181D50">
        <w:rPr>
          <w:sz w:val="22"/>
          <w:szCs w:val="22"/>
        </w:rPr>
        <w:t xml:space="preserve"> с применением нормы доходности инвестированного капитала долгосрочные параметры регулирования деятельности Концессионера устанавливаются в соответствии с законодательством Российской Федерации в сфере регулирования цен (тарифов). </w:t>
      </w:r>
    </w:p>
    <w:p w:rsidR="009E4F11" w:rsidRPr="00181D50" w:rsidRDefault="009E4F11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3</w:t>
      </w:r>
      <w:r w:rsidR="000E54B0" w:rsidRPr="00181D50">
        <w:rPr>
          <w:sz w:val="22"/>
          <w:szCs w:val="22"/>
        </w:rPr>
        <w:t xml:space="preserve">2. Концессионер имеет право передавать с согласия </w:t>
      </w:r>
      <w:proofErr w:type="spellStart"/>
      <w:r w:rsidR="000E54B0" w:rsidRPr="00181D50">
        <w:rPr>
          <w:sz w:val="22"/>
          <w:szCs w:val="22"/>
        </w:rPr>
        <w:t>Концедента</w:t>
      </w:r>
      <w:proofErr w:type="spellEnd"/>
      <w:r w:rsidR="000E54B0" w:rsidRPr="00181D50">
        <w:rPr>
          <w:sz w:val="22"/>
          <w:szCs w:val="22"/>
        </w:rPr>
        <w:t xml:space="preserve"> третьим лицам свои права и обязанности, предусмотренные настоящим Соглашением, с момента ввода в эксплуатацию объекта Соглашения путем уступки требования или перевода долга в соответствии с настоящим Соглашением. </w:t>
      </w:r>
    </w:p>
    <w:p w:rsidR="009E4F11" w:rsidRPr="00181D50" w:rsidRDefault="000E54B0" w:rsidP="00181D50">
      <w:pPr>
        <w:pStyle w:val="western"/>
        <w:spacing w:before="0" w:beforeAutospacing="0" w:after="0" w:afterAutospacing="0"/>
        <w:jc w:val="both"/>
        <w:rPr>
          <w:b/>
          <w:sz w:val="22"/>
          <w:szCs w:val="22"/>
        </w:rPr>
      </w:pPr>
      <w:r w:rsidRPr="00181D50">
        <w:rPr>
          <w:b/>
          <w:sz w:val="22"/>
          <w:szCs w:val="22"/>
        </w:rPr>
        <w:t xml:space="preserve"> IX. Сроки по настоящему Соглашению </w:t>
      </w:r>
    </w:p>
    <w:p w:rsidR="009E4F11" w:rsidRPr="00181D50" w:rsidRDefault="009E4F11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33</w:t>
      </w:r>
      <w:r w:rsidR="000E54B0" w:rsidRPr="00181D50">
        <w:rPr>
          <w:sz w:val="22"/>
          <w:szCs w:val="22"/>
        </w:rPr>
        <w:t xml:space="preserve">. Настоящее Соглашение для Сторон вступает в силу со дня его подписания и прекращает свое действие по истечению </w:t>
      </w:r>
      <w:r w:rsidRPr="00181D50">
        <w:rPr>
          <w:sz w:val="22"/>
          <w:szCs w:val="22"/>
        </w:rPr>
        <w:t>5 (пяти</w:t>
      </w:r>
      <w:r w:rsidR="000E54B0" w:rsidRPr="00181D50">
        <w:rPr>
          <w:sz w:val="22"/>
          <w:szCs w:val="22"/>
        </w:rPr>
        <w:t xml:space="preserve">) лет с момента его подписания. </w:t>
      </w:r>
    </w:p>
    <w:p w:rsidR="000E54B0" w:rsidRPr="00181D50" w:rsidRDefault="009E4F11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34. </w:t>
      </w:r>
      <w:r w:rsidR="000E54B0" w:rsidRPr="00181D50">
        <w:rPr>
          <w:sz w:val="22"/>
          <w:szCs w:val="22"/>
        </w:rPr>
        <w:t xml:space="preserve">Срок использования (эксплуатации) Концессионером Объекта Соглашения и осуществления деятельности, указанной в пункте 1 настоящего Соглашения - с момента передачи Объекта и до момента окончания срока действия настоящего Соглашения. Срок передачи </w:t>
      </w:r>
      <w:proofErr w:type="spellStart"/>
      <w:r w:rsidR="000E54B0" w:rsidRPr="00181D50">
        <w:rPr>
          <w:sz w:val="22"/>
          <w:szCs w:val="22"/>
        </w:rPr>
        <w:t>Концедентом</w:t>
      </w:r>
      <w:proofErr w:type="spellEnd"/>
      <w:r w:rsidR="000E54B0" w:rsidRPr="00181D50">
        <w:rPr>
          <w:sz w:val="22"/>
          <w:szCs w:val="22"/>
        </w:rPr>
        <w:t xml:space="preserve"> Концессионеру Объекта Соглашения - пять рабочих дней с момента подписания настоящего Соглашения. Срок передачи Концессионером </w:t>
      </w:r>
      <w:proofErr w:type="spellStart"/>
      <w:r w:rsidR="000E54B0" w:rsidRPr="00181D50">
        <w:rPr>
          <w:sz w:val="22"/>
          <w:szCs w:val="22"/>
        </w:rPr>
        <w:t>Концеденту</w:t>
      </w:r>
      <w:proofErr w:type="spellEnd"/>
      <w:r w:rsidR="000E54B0" w:rsidRPr="00181D50">
        <w:rPr>
          <w:sz w:val="22"/>
          <w:szCs w:val="22"/>
        </w:rPr>
        <w:t xml:space="preserve"> объекта Соглашения - двадцать рабочих дней с момента окончания срока действия настоящего Соглашения, если иной срок не предусмотрен настоящим Соглашением.</w:t>
      </w:r>
    </w:p>
    <w:p w:rsidR="00181D50" w:rsidRPr="00181D50" w:rsidRDefault="00181D50" w:rsidP="00181D50">
      <w:pPr>
        <w:pStyle w:val="western"/>
        <w:spacing w:before="0" w:beforeAutospacing="0" w:after="0" w:afterAutospacing="0"/>
        <w:jc w:val="both"/>
        <w:rPr>
          <w:b/>
          <w:sz w:val="22"/>
          <w:szCs w:val="22"/>
        </w:rPr>
      </w:pPr>
      <w:r w:rsidRPr="00181D50">
        <w:rPr>
          <w:b/>
          <w:sz w:val="22"/>
          <w:szCs w:val="22"/>
        </w:rPr>
        <w:t>X. Порядок взаимодействия Сторон при наступлении обстоятельств непреодолимой силы</w:t>
      </w:r>
    </w:p>
    <w:p w:rsidR="00181D50" w:rsidRPr="00181D50" w:rsidRDefault="00181D5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 35. Сторона, не исполнившая или исполнившая ненадлежащим образом свои обязательства настоящему Соглашению, несет ответственность, предусмотренную законодательством </w:t>
      </w:r>
      <w:proofErr w:type="spellStart"/>
      <w:r w:rsidRPr="00181D50">
        <w:rPr>
          <w:sz w:val="22"/>
          <w:szCs w:val="22"/>
        </w:rPr>
        <w:t>ссийской</w:t>
      </w:r>
      <w:proofErr w:type="spellEnd"/>
      <w:r w:rsidRPr="00181D50">
        <w:rPr>
          <w:sz w:val="22"/>
          <w:szCs w:val="22"/>
        </w:rPr>
        <w:t xml:space="preserve"> Федерации и настоящим Соглашением, если не докажет, что надлежащее исполнение </w:t>
      </w:r>
      <w:proofErr w:type="spellStart"/>
      <w:r w:rsidRPr="00181D50">
        <w:rPr>
          <w:sz w:val="22"/>
          <w:szCs w:val="22"/>
        </w:rPr>
        <w:t>язательств</w:t>
      </w:r>
      <w:proofErr w:type="spellEnd"/>
      <w:r w:rsidRPr="00181D50">
        <w:rPr>
          <w:sz w:val="22"/>
          <w:szCs w:val="22"/>
        </w:rPr>
        <w:t xml:space="preserve"> по </w:t>
      </w:r>
      <w:r w:rsidRPr="00181D50">
        <w:rPr>
          <w:sz w:val="22"/>
          <w:szCs w:val="22"/>
        </w:rPr>
        <w:lastRenderedPageBreak/>
        <w:t xml:space="preserve">настоящему Соглашению оказалось невозможным вследствие наступления </w:t>
      </w:r>
      <w:proofErr w:type="spellStart"/>
      <w:r w:rsidRPr="00181D50">
        <w:rPr>
          <w:sz w:val="22"/>
          <w:szCs w:val="22"/>
        </w:rPr>
        <w:t>стоятельств</w:t>
      </w:r>
      <w:proofErr w:type="spellEnd"/>
      <w:r w:rsidRPr="00181D50">
        <w:rPr>
          <w:sz w:val="22"/>
          <w:szCs w:val="22"/>
        </w:rPr>
        <w:t xml:space="preserve"> непреодолимой силы. </w:t>
      </w:r>
    </w:p>
    <w:p w:rsidR="00181D50" w:rsidRPr="00181D50" w:rsidRDefault="00181D5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36. </w:t>
      </w:r>
      <w:proofErr w:type="gramStart"/>
      <w:r w:rsidRPr="00181D50">
        <w:rPr>
          <w:sz w:val="22"/>
          <w:szCs w:val="22"/>
        </w:rPr>
        <w:t xml:space="preserve">Сторона, нарушившая условия настоящего Соглашения в результате наступления </w:t>
      </w:r>
      <w:proofErr w:type="spellStart"/>
      <w:r w:rsidRPr="00181D50">
        <w:rPr>
          <w:sz w:val="22"/>
          <w:szCs w:val="22"/>
        </w:rPr>
        <w:t>стоятельств</w:t>
      </w:r>
      <w:proofErr w:type="spellEnd"/>
      <w:r w:rsidRPr="00181D50">
        <w:rPr>
          <w:sz w:val="22"/>
          <w:szCs w:val="22"/>
        </w:rPr>
        <w:t xml:space="preserve"> непреодолимой силы, обязана: а) в письменной форме уведомить другую Сторону о наступлении указанных обстоятельств не позднее 3 (Трех) календарных дней с даты их наступления (или с момента, когда Стороне стало известно о наступлении обстоятельств непреодолимой силы) и представить необходимые документальные подтверждения другой Стороне настоящего Соглашения;</w:t>
      </w:r>
      <w:proofErr w:type="gramEnd"/>
      <w:r w:rsidRPr="00181D50">
        <w:rPr>
          <w:sz w:val="22"/>
          <w:szCs w:val="22"/>
        </w:rPr>
        <w:t xml:space="preserve"> б) в письменной форме уведомить другую Сторону о возобновлении исполнения </w:t>
      </w:r>
      <w:proofErr w:type="gramStart"/>
      <w:r w:rsidRPr="00181D50">
        <w:rPr>
          <w:sz w:val="22"/>
          <w:szCs w:val="22"/>
        </w:rPr>
        <w:t>своих</w:t>
      </w:r>
      <w:proofErr w:type="gramEnd"/>
      <w:r w:rsidRPr="00181D50">
        <w:rPr>
          <w:sz w:val="22"/>
          <w:szCs w:val="22"/>
        </w:rPr>
        <w:t xml:space="preserve"> </w:t>
      </w:r>
      <w:proofErr w:type="spellStart"/>
      <w:r w:rsidRPr="00181D50">
        <w:rPr>
          <w:sz w:val="22"/>
          <w:szCs w:val="22"/>
        </w:rPr>
        <w:t>язательств</w:t>
      </w:r>
      <w:proofErr w:type="spellEnd"/>
      <w:r w:rsidRPr="00181D50">
        <w:rPr>
          <w:sz w:val="22"/>
          <w:szCs w:val="22"/>
        </w:rPr>
        <w:t xml:space="preserve"> по настоящему Соглашению. </w:t>
      </w:r>
    </w:p>
    <w:p w:rsidR="00181D50" w:rsidRPr="00181D50" w:rsidRDefault="00181D5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37. 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 по настоящему Соглашению, а также до устранения этих последствий предпринять все возможные и необходимые меры, направленные на обеспечение надлежащего осуществления Концессионером деятельности, указанной в пункте 1 настоящего Соглашения. </w:t>
      </w:r>
    </w:p>
    <w:p w:rsidR="00181D50" w:rsidRPr="00181D50" w:rsidRDefault="00181D5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38. Настоящее Соглашение может быть изменено по соглашению его Сторон. Условия настоящего Соглашения, определенные на основании решения о заключении настоящего Соглашения и конкурсного предложения Концессионера по критериям конкурса, не могут быть изменены соглашением сторон, за исключением случаев, предусмотренных Федеральным законом «0 концессионных соглашениях». Изменение настоящего Соглашения осуществляется в письменной форме. </w:t>
      </w:r>
    </w:p>
    <w:p w:rsidR="00181D50" w:rsidRPr="00181D50" w:rsidRDefault="00181D5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39. Основанием для изменения условий настоящего Соглашения является существенное изменение обстоятельств, из которых Стороны исходили при заключении настоящего Соглашения. </w:t>
      </w:r>
    </w:p>
    <w:p w:rsidR="00181D50" w:rsidRPr="00181D50" w:rsidRDefault="00181D5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40. </w:t>
      </w:r>
      <w:proofErr w:type="gramStart"/>
      <w:r w:rsidRPr="00181D50">
        <w:rPr>
          <w:sz w:val="22"/>
          <w:szCs w:val="22"/>
        </w:rPr>
        <w:t>В настоящее Соглашение вносятся изменения по согласию Сторон в случае установления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 норм, ухудшающих положение Концессионера таким образом, что он в значительной степени лишается того, на что был вправе рассчитывать при заключении настоящего Соглашения, за исключением случая, когда указанные нормы были установлены путем внесения изменений в технический регламент</w:t>
      </w:r>
      <w:proofErr w:type="gramEnd"/>
      <w:r w:rsidRPr="00181D50">
        <w:rPr>
          <w:sz w:val="22"/>
          <w:szCs w:val="22"/>
        </w:rPr>
        <w:t xml:space="preserve">, иной нормативный правовой акт Российской Федерации, регулирующий отношения в области охраны недр, окружающей среды, здоровья граждан. </w:t>
      </w:r>
    </w:p>
    <w:p w:rsidR="00181D50" w:rsidRPr="00181D50" w:rsidRDefault="00181D5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 xml:space="preserve">41. В целях внесения изменений в условия настоящего Соглашения одна из Сторон направляет другой Стороне соответствующее предложение в письменной форме с обоснованием предлагаемых изменений. Другая Сторона в течение 15 (Пятнадцати) календарных дней </w:t>
      </w:r>
      <w:proofErr w:type="gramStart"/>
      <w:r w:rsidRPr="00181D50">
        <w:rPr>
          <w:sz w:val="22"/>
          <w:szCs w:val="22"/>
        </w:rPr>
        <w:t>с даты получения</w:t>
      </w:r>
      <w:proofErr w:type="gramEnd"/>
      <w:r w:rsidRPr="00181D50">
        <w:rPr>
          <w:sz w:val="22"/>
          <w:szCs w:val="22"/>
        </w:rPr>
        <w:t xml:space="preserve"> указанного предложения рассматривает его и принимает решение о согласии или об отказе внести изменения в условия настоящего Соглашения. </w:t>
      </w:r>
    </w:p>
    <w:p w:rsidR="00181D50" w:rsidRPr="00181D50" w:rsidRDefault="00181D5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42. 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:rsidR="00181D50" w:rsidRPr="00181D50" w:rsidRDefault="00181D50" w:rsidP="00181D50">
      <w:pPr>
        <w:pStyle w:val="western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Pr="00181D50">
        <w:rPr>
          <w:b/>
          <w:sz w:val="22"/>
          <w:szCs w:val="22"/>
        </w:rPr>
        <w:t xml:space="preserve">I. Прекращение Соглашения </w:t>
      </w:r>
    </w:p>
    <w:p w:rsidR="00181D50" w:rsidRPr="00181D50" w:rsidRDefault="00181D50" w:rsidP="00181D50">
      <w:pPr>
        <w:pStyle w:val="western"/>
        <w:spacing w:before="0" w:beforeAutospacing="0" w:after="0" w:afterAutospacing="0"/>
        <w:jc w:val="both"/>
        <w:rPr>
          <w:b/>
          <w:sz w:val="22"/>
          <w:szCs w:val="22"/>
        </w:rPr>
      </w:pPr>
      <w:r w:rsidRPr="00181D50">
        <w:rPr>
          <w:sz w:val="22"/>
          <w:szCs w:val="22"/>
        </w:rPr>
        <w:t>43. Настоящее Соглашение прекращается: 1) по соглашению Сторон; 2) на основании судебного решения о его досрочном расторжении; 3) по истечению срока действия настоящего Соглашения.</w:t>
      </w:r>
    </w:p>
    <w:p w:rsidR="00181D50" w:rsidRPr="00181D50" w:rsidRDefault="00181D50" w:rsidP="00181D50">
      <w:pPr>
        <w:pStyle w:val="western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C600C3" w:rsidRPr="00181D50" w:rsidRDefault="00181D50" w:rsidP="00181D50">
      <w:pPr>
        <w:pStyle w:val="western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X</w:t>
      </w:r>
      <w:r w:rsidR="00C600C3" w:rsidRPr="00181D50">
        <w:rPr>
          <w:b/>
          <w:sz w:val="22"/>
          <w:szCs w:val="22"/>
          <w:lang w:val="en-US"/>
        </w:rPr>
        <w:t>II</w:t>
      </w:r>
      <w:r w:rsidR="00C600C3" w:rsidRPr="00181D50">
        <w:rPr>
          <w:b/>
          <w:sz w:val="22"/>
          <w:szCs w:val="22"/>
        </w:rPr>
        <w:t>. Размещение информации</w:t>
      </w:r>
    </w:p>
    <w:p w:rsidR="00C600C3" w:rsidRPr="00181D50" w:rsidRDefault="00181D50" w:rsidP="00181D50">
      <w:pPr>
        <w:pStyle w:val="western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44</w:t>
      </w:r>
      <w:r w:rsidR="00C600C3" w:rsidRPr="00181D50">
        <w:rPr>
          <w:sz w:val="22"/>
          <w:szCs w:val="22"/>
        </w:rPr>
        <w:t>. Настоящее Соглашение, за исключением сведений, составляющих государственную и коммерческую тайну, подлежит размещению на официальном сайте.</w:t>
      </w:r>
    </w:p>
    <w:p w:rsidR="00C600C3" w:rsidRPr="00181D50" w:rsidRDefault="00181D50" w:rsidP="00181D50">
      <w:pPr>
        <w:pStyle w:val="western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X</w:t>
      </w:r>
      <w:r w:rsidR="00C600C3" w:rsidRPr="00181D50">
        <w:rPr>
          <w:b/>
          <w:sz w:val="22"/>
          <w:szCs w:val="22"/>
          <w:lang w:val="en-US"/>
        </w:rPr>
        <w:t>III</w:t>
      </w:r>
      <w:r w:rsidR="00C600C3" w:rsidRPr="00181D50">
        <w:rPr>
          <w:b/>
          <w:sz w:val="22"/>
          <w:szCs w:val="22"/>
        </w:rPr>
        <w:t xml:space="preserve"> Оплата по концессионному соглашению</w:t>
      </w:r>
    </w:p>
    <w:p w:rsidR="006332A7" w:rsidRPr="00181D50" w:rsidRDefault="00181D50" w:rsidP="00181D50">
      <w:pPr>
        <w:pStyle w:val="western"/>
        <w:spacing w:before="0" w:beforeAutospacing="0" w:after="0" w:afterAutospacing="0"/>
        <w:jc w:val="both"/>
        <w:rPr>
          <w:sz w:val="22"/>
          <w:szCs w:val="22"/>
        </w:rPr>
      </w:pPr>
      <w:r w:rsidRPr="00181D50">
        <w:rPr>
          <w:sz w:val="22"/>
          <w:szCs w:val="22"/>
        </w:rPr>
        <w:t>45</w:t>
      </w:r>
      <w:r w:rsidR="006332A7" w:rsidRPr="00181D50">
        <w:rPr>
          <w:sz w:val="22"/>
          <w:szCs w:val="22"/>
        </w:rPr>
        <w:t>. Концессионная плата по концессионному соглашению</w:t>
      </w:r>
      <w:r w:rsidR="00F60FBD" w:rsidRPr="00181D50">
        <w:rPr>
          <w:sz w:val="22"/>
          <w:szCs w:val="22"/>
        </w:rPr>
        <w:t>, заключаемому по результатам конкурса, не предусматривается и не взимается в связи с тем, что Концессионер реализует Потребителям производимый им товар (тепловую энергию) по регулируемым ценам (тарифам) – в соответствии с п. 1.1. ст. 7 Федеральный закон "О концессионных соглашениях" от 21.07.2005 N 115-ФЗ.</w:t>
      </w:r>
    </w:p>
    <w:p w:rsidR="00C600C3" w:rsidRPr="00181D50" w:rsidRDefault="00C600C3" w:rsidP="00181D50">
      <w:pPr>
        <w:tabs>
          <w:tab w:val="center" w:pos="5174"/>
        </w:tabs>
        <w:ind w:firstLine="709"/>
        <w:jc w:val="both"/>
        <w:rPr>
          <w:b/>
          <w:sz w:val="22"/>
          <w:szCs w:val="22"/>
        </w:rPr>
      </w:pPr>
      <w:r w:rsidRPr="00181D50">
        <w:rPr>
          <w:b/>
          <w:sz w:val="22"/>
          <w:szCs w:val="22"/>
        </w:rPr>
        <w:t>X</w:t>
      </w:r>
      <w:r w:rsidR="00181D50">
        <w:rPr>
          <w:b/>
          <w:sz w:val="22"/>
          <w:szCs w:val="22"/>
          <w:lang w:val="en-US"/>
        </w:rPr>
        <w:t>IV</w:t>
      </w:r>
      <w:r w:rsidRPr="00181D50">
        <w:rPr>
          <w:b/>
          <w:sz w:val="22"/>
          <w:szCs w:val="22"/>
        </w:rPr>
        <w:t>. Адреса и реквизиты Сторон</w:t>
      </w:r>
    </w:p>
    <w:p w:rsidR="006332A7" w:rsidRPr="00181D50" w:rsidRDefault="006332A7" w:rsidP="00181D50">
      <w:pPr>
        <w:tabs>
          <w:tab w:val="center" w:pos="5174"/>
        </w:tabs>
        <w:ind w:firstLine="709"/>
        <w:jc w:val="both"/>
        <w:rPr>
          <w:b/>
          <w:sz w:val="22"/>
          <w:szCs w:val="22"/>
        </w:rPr>
      </w:pPr>
    </w:p>
    <w:p w:rsidR="006332A7" w:rsidRPr="00181D50" w:rsidRDefault="006332A7" w:rsidP="00181D50">
      <w:pPr>
        <w:ind w:firstLine="709"/>
        <w:jc w:val="both"/>
        <w:rPr>
          <w:sz w:val="22"/>
          <w:szCs w:val="22"/>
        </w:rPr>
      </w:pPr>
      <w:proofErr w:type="spellStart"/>
      <w:r w:rsidRPr="00181D50">
        <w:rPr>
          <w:sz w:val="22"/>
          <w:szCs w:val="22"/>
          <w:u w:val="single"/>
        </w:rPr>
        <w:t>Концедент</w:t>
      </w:r>
      <w:proofErr w:type="spellEnd"/>
      <w:r w:rsidRPr="00181D50">
        <w:rPr>
          <w:sz w:val="22"/>
          <w:szCs w:val="22"/>
        </w:rPr>
        <w:t xml:space="preserve">: Администрация городского поселения город Чадан Дзун-Хемчикского кожууна Республики Тыва, ОКТМО 93615101001, местонахождение: Республика Тыва, </w:t>
      </w:r>
      <w:proofErr w:type="spellStart"/>
      <w:r w:rsidRPr="00181D50">
        <w:rPr>
          <w:sz w:val="22"/>
          <w:szCs w:val="22"/>
        </w:rPr>
        <w:t>Дзун-Хемчикский</w:t>
      </w:r>
      <w:proofErr w:type="spellEnd"/>
      <w:r w:rsidRPr="00181D50">
        <w:rPr>
          <w:sz w:val="22"/>
          <w:szCs w:val="22"/>
        </w:rPr>
        <w:t xml:space="preserve"> </w:t>
      </w:r>
      <w:proofErr w:type="spellStart"/>
      <w:r w:rsidRPr="00181D50">
        <w:rPr>
          <w:sz w:val="22"/>
          <w:szCs w:val="22"/>
        </w:rPr>
        <w:t>кожуун</w:t>
      </w:r>
      <w:proofErr w:type="spellEnd"/>
      <w:r w:rsidRPr="00181D50">
        <w:rPr>
          <w:sz w:val="22"/>
          <w:szCs w:val="22"/>
        </w:rPr>
        <w:t xml:space="preserve">, </w:t>
      </w:r>
      <w:proofErr w:type="spellStart"/>
      <w:r w:rsidRPr="00181D50">
        <w:rPr>
          <w:sz w:val="22"/>
          <w:szCs w:val="22"/>
        </w:rPr>
        <w:t>гор</w:t>
      </w:r>
      <w:proofErr w:type="gramStart"/>
      <w:r w:rsidRPr="00181D50">
        <w:rPr>
          <w:sz w:val="22"/>
          <w:szCs w:val="22"/>
        </w:rPr>
        <w:t>.Ч</w:t>
      </w:r>
      <w:proofErr w:type="gramEnd"/>
      <w:r w:rsidRPr="00181D50">
        <w:rPr>
          <w:sz w:val="22"/>
          <w:szCs w:val="22"/>
        </w:rPr>
        <w:t>адан</w:t>
      </w:r>
      <w:proofErr w:type="spellEnd"/>
      <w:r w:rsidRPr="00181D50">
        <w:rPr>
          <w:sz w:val="22"/>
          <w:szCs w:val="22"/>
        </w:rPr>
        <w:t xml:space="preserve">, почтовый адрес: </w:t>
      </w:r>
      <w:smartTag w:uri="urn:schemas-microsoft-com:office:smarttags" w:element="metricconverter">
        <w:smartTagPr>
          <w:attr w:name="ProductID" w:val="668110, г"/>
        </w:smartTagPr>
        <w:r w:rsidRPr="00181D50">
          <w:rPr>
            <w:sz w:val="22"/>
            <w:szCs w:val="22"/>
          </w:rPr>
          <w:t>668110, г</w:t>
        </w:r>
      </w:smartTag>
      <w:r w:rsidRPr="00181D50">
        <w:rPr>
          <w:sz w:val="22"/>
          <w:szCs w:val="22"/>
        </w:rPr>
        <w:t>.Чадан, ул.Ленина, д.50.</w:t>
      </w:r>
    </w:p>
    <w:p w:rsidR="006332A7" w:rsidRDefault="006332A7" w:rsidP="00181D50">
      <w:pPr>
        <w:ind w:firstLine="709"/>
        <w:jc w:val="both"/>
        <w:rPr>
          <w:sz w:val="22"/>
          <w:szCs w:val="22"/>
        </w:rPr>
      </w:pPr>
      <w:r w:rsidRPr="00181D50">
        <w:rPr>
          <w:sz w:val="22"/>
          <w:szCs w:val="22"/>
          <w:u w:val="single"/>
        </w:rPr>
        <w:t>Концессионер:</w:t>
      </w:r>
      <w:r w:rsidRPr="00181D50">
        <w:rPr>
          <w:sz w:val="22"/>
          <w:szCs w:val="22"/>
        </w:rPr>
        <w:t xml:space="preserve"> </w:t>
      </w:r>
    </w:p>
    <w:p w:rsidR="006332A7" w:rsidRPr="00181D50" w:rsidRDefault="00181D50" w:rsidP="00181D50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XV</w:t>
      </w:r>
      <w:r w:rsidR="006332A7" w:rsidRPr="00181D50">
        <w:rPr>
          <w:b/>
          <w:sz w:val="22"/>
          <w:szCs w:val="22"/>
        </w:rPr>
        <w:t>. Подписи Сторон</w:t>
      </w:r>
    </w:p>
    <w:p w:rsidR="006332A7" w:rsidRPr="00181D50" w:rsidRDefault="006332A7" w:rsidP="00181D50">
      <w:pPr>
        <w:ind w:firstLine="709"/>
        <w:jc w:val="both"/>
        <w:rPr>
          <w:b/>
          <w:sz w:val="22"/>
          <w:szCs w:val="22"/>
        </w:rPr>
      </w:pPr>
    </w:p>
    <w:tbl>
      <w:tblPr>
        <w:tblW w:w="0" w:type="auto"/>
        <w:tblInd w:w="720" w:type="dxa"/>
        <w:tblLook w:val="04A0"/>
      </w:tblPr>
      <w:tblGrid>
        <w:gridCol w:w="4638"/>
        <w:gridCol w:w="4639"/>
      </w:tblGrid>
      <w:tr w:rsidR="006332A7" w:rsidRPr="00181D50" w:rsidTr="00CF02F2">
        <w:tc>
          <w:tcPr>
            <w:tcW w:w="4785" w:type="dxa"/>
          </w:tcPr>
          <w:p w:rsidR="006332A7" w:rsidRPr="00181D50" w:rsidRDefault="006332A7" w:rsidP="00181D50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181D50">
              <w:rPr>
                <w:bCs/>
                <w:sz w:val="22"/>
                <w:szCs w:val="22"/>
              </w:rPr>
              <w:t xml:space="preserve">Администрация </w:t>
            </w:r>
            <w:proofErr w:type="gramStart"/>
            <w:r w:rsidRPr="00181D50">
              <w:rPr>
                <w:bCs/>
                <w:sz w:val="22"/>
                <w:szCs w:val="22"/>
              </w:rPr>
              <w:t>г</w:t>
            </w:r>
            <w:proofErr w:type="gramEnd"/>
            <w:r w:rsidRPr="00181D50">
              <w:rPr>
                <w:bCs/>
                <w:sz w:val="22"/>
                <w:szCs w:val="22"/>
              </w:rPr>
              <w:t>. Чадан</w:t>
            </w:r>
          </w:p>
          <w:p w:rsidR="006332A7" w:rsidRPr="00181D50" w:rsidRDefault="006332A7" w:rsidP="00181D50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181D50">
              <w:rPr>
                <w:bCs/>
                <w:sz w:val="22"/>
                <w:szCs w:val="22"/>
              </w:rPr>
              <w:t>_____________/____________/</w:t>
            </w:r>
          </w:p>
          <w:p w:rsidR="006332A7" w:rsidRPr="00181D50" w:rsidRDefault="006332A7" w:rsidP="00181D50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181D50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:rsidR="006332A7" w:rsidRPr="00181D50" w:rsidRDefault="006332A7" w:rsidP="00181D50">
            <w:pPr>
              <w:ind w:firstLine="709"/>
              <w:jc w:val="both"/>
              <w:rPr>
                <w:bCs/>
                <w:sz w:val="22"/>
                <w:szCs w:val="22"/>
              </w:rPr>
            </w:pPr>
          </w:p>
          <w:p w:rsidR="006332A7" w:rsidRPr="00181D50" w:rsidRDefault="006332A7" w:rsidP="00181D50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181D50">
              <w:rPr>
                <w:bCs/>
                <w:sz w:val="22"/>
                <w:szCs w:val="22"/>
              </w:rPr>
              <w:t>_____________/____________/</w:t>
            </w:r>
          </w:p>
          <w:p w:rsidR="006332A7" w:rsidRPr="00181D50" w:rsidRDefault="006332A7" w:rsidP="00181D50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181D50">
              <w:rPr>
                <w:bCs/>
                <w:sz w:val="22"/>
                <w:szCs w:val="22"/>
              </w:rPr>
              <w:t>М.П.</w:t>
            </w:r>
          </w:p>
        </w:tc>
      </w:tr>
    </w:tbl>
    <w:p w:rsidR="00BF6657" w:rsidRPr="00181D50" w:rsidRDefault="00BF6657" w:rsidP="00181D50">
      <w:pPr>
        <w:ind w:firstLine="709"/>
        <w:jc w:val="both"/>
        <w:rPr>
          <w:b/>
          <w:sz w:val="22"/>
          <w:szCs w:val="22"/>
        </w:rPr>
      </w:pPr>
    </w:p>
    <w:p w:rsidR="00BF6657" w:rsidRPr="00181D50" w:rsidRDefault="00BF6657" w:rsidP="00181D50">
      <w:pPr>
        <w:ind w:firstLine="709"/>
        <w:jc w:val="both"/>
        <w:rPr>
          <w:b/>
          <w:sz w:val="22"/>
          <w:szCs w:val="22"/>
        </w:rPr>
      </w:pPr>
    </w:p>
    <w:p w:rsidR="00BF6657" w:rsidRPr="00181D50" w:rsidRDefault="00BF6657" w:rsidP="00181D50">
      <w:pPr>
        <w:ind w:firstLine="709"/>
        <w:jc w:val="both"/>
        <w:rPr>
          <w:b/>
          <w:sz w:val="22"/>
          <w:szCs w:val="22"/>
        </w:rPr>
      </w:pPr>
    </w:p>
    <w:p w:rsidR="00BF6657" w:rsidRPr="00181D50" w:rsidRDefault="00BF6657" w:rsidP="00181D50">
      <w:pPr>
        <w:ind w:firstLine="709"/>
        <w:jc w:val="both"/>
        <w:rPr>
          <w:b/>
          <w:sz w:val="22"/>
          <w:szCs w:val="22"/>
        </w:rPr>
      </w:pPr>
    </w:p>
    <w:p w:rsidR="00671F1A" w:rsidRPr="00181D50" w:rsidRDefault="00671F1A" w:rsidP="00181D50">
      <w:pPr>
        <w:ind w:firstLine="709"/>
        <w:jc w:val="both"/>
        <w:rPr>
          <w:b/>
          <w:sz w:val="22"/>
          <w:szCs w:val="22"/>
        </w:rPr>
      </w:pPr>
    </w:p>
    <w:p w:rsidR="00671F1A" w:rsidRPr="00181D50" w:rsidRDefault="00671F1A" w:rsidP="00181D50">
      <w:pPr>
        <w:ind w:firstLine="709"/>
        <w:jc w:val="both"/>
        <w:rPr>
          <w:b/>
          <w:sz w:val="22"/>
          <w:szCs w:val="22"/>
        </w:rPr>
      </w:pPr>
    </w:p>
    <w:p w:rsidR="00671F1A" w:rsidRPr="00181D50" w:rsidRDefault="00671F1A" w:rsidP="00181D50">
      <w:pPr>
        <w:ind w:firstLine="709"/>
        <w:jc w:val="both"/>
        <w:rPr>
          <w:b/>
          <w:sz w:val="22"/>
          <w:szCs w:val="22"/>
        </w:rPr>
      </w:pPr>
    </w:p>
    <w:p w:rsidR="00671F1A" w:rsidRPr="00181D50" w:rsidRDefault="00671F1A" w:rsidP="00181D50">
      <w:pPr>
        <w:ind w:firstLine="709"/>
        <w:jc w:val="both"/>
        <w:rPr>
          <w:b/>
          <w:sz w:val="22"/>
          <w:szCs w:val="22"/>
        </w:rPr>
      </w:pPr>
    </w:p>
    <w:p w:rsidR="00073703" w:rsidRDefault="00073703" w:rsidP="00181D50">
      <w:pPr>
        <w:jc w:val="both"/>
        <w:rPr>
          <w:b/>
          <w:sz w:val="22"/>
          <w:szCs w:val="22"/>
        </w:rPr>
      </w:pPr>
    </w:p>
    <w:p w:rsidR="00181D50" w:rsidRPr="00181D50" w:rsidRDefault="00181D50" w:rsidP="00181D50">
      <w:pPr>
        <w:jc w:val="both"/>
        <w:rPr>
          <w:sz w:val="22"/>
          <w:szCs w:val="22"/>
        </w:rPr>
      </w:pPr>
    </w:p>
    <w:sectPr w:rsidR="00181D50" w:rsidRPr="00181D50" w:rsidSect="00671F1A">
      <w:pgSz w:w="11906" w:h="16838"/>
      <w:pgMar w:top="709" w:right="141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00C3"/>
    <w:rsid w:val="00000CEB"/>
    <w:rsid w:val="00001569"/>
    <w:rsid w:val="00001C78"/>
    <w:rsid w:val="00002090"/>
    <w:rsid w:val="000024C1"/>
    <w:rsid w:val="00002CE0"/>
    <w:rsid w:val="00003241"/>
    <w:rsid w:val="00003791"/>
    <w:rsid w:val="0000388A"/>
    <w:rsid w:val="00003ABD"/>
    <w:rsid w:val="00003B40"/>
    <w:rsid w:val="0000410B"/>
    <w:rsid w:val="00004549"/>
    <w:rsid w:val="0000544A"/>
    <w:rsid w:val="000060A0"/>
    <w:rsid w:val="00006298"/>
    <w:rsid w:val="0000642D"/>
    <w:rsid w:val="00006EC1"/>
    <w:rsid w:val="0001039D"/>
    <w:rsid w:val="0001062B"/>
    <w:rsid w:val="000107B2"/>
    <w:rsid w:val="00010B51"/>
    <w:rsid w:val="00010D80"/>
    <w:rsid w:val="000114D1"/>
    <w:rsid w:val="00011883"/>
    <w:rsid w:val="00011E5D"/>
    <w:rsid w:val="0001296E"/>
    <w:rsid w:val="00012D4A"/>
    <w:rsid w:val="000138BE"/>
    <w:rsid w:val="000138E8"/>
    <w:rsid w:val="00013AFA"/>
    <w:rsid w:val="00014123"/>
    <w:rsid w:val="0001488B"/>
    <w:rsid w:val="00014D1F"/>
    <w:rsid w:val="00015496"/>
    <w:rsid w:val="00015F0B"/>
    <w:rsid w:val="000160B1"/>
    <w:rsid w:val="000166E2"/>
    <w:rsid w:val="00016ACA"/>
    <w:rsid w:val="00017132"/>
    <w:rsid w:val="00017338"/>
    <w:rsid w:val="00017A1B"/>
    <w:rsid w:val="00020076"/>
    <w:rsid w:val="00020BBB"/>
    <w:rsid w:val="000210B0"/>
    <w:rsid w:val="00021D09"/>
    <w:rsid w:val="00021F7D"/>
    <w:rsid w:val="0002202F"/>
    <w:rsid w:val="000232C6"/>
    <w:rsid w:val="00025203"/>
    <w:rsid w:val="0002544C"/>
    <w:rsid w:val="00025514"/>
    <w:rsid w:val="00025642"/>
    <w:rsid w:val="00025810"/>
    <w:rsid w:val="0002588C"/>
    <w:rsid w:val="00025ABD"/>
    <w:rsid w:val="000266F9"/>
    <w:rsid w:val="000267DD"/>
    <w:rsid w:val="000269E6"/>
    <w:rsid w:val="000271C6"/>
    <w:rsid w:val="00027317"/>
    <w:rsid w:val="000278AE"/>
    <w:rsid w:val="00027A05"/>
    <w:rsid w:val="000305D9"/>
    <w:rsid w:val="0003068B"/>
    <w:rsid w:val="00030CEC"/>
    <w:rsid w:val="000317FA"/>
    <w:rsid w:val="000332A3"/>
    <w:rsid w:val="0003407F"/>
    <w:rsid w:val="000341F2"/>
    <w:rsid w:val="000345CF"/>
    <w:rsid w:val="00034650"/>
    <w:rsid w:val="000347E9"/>
    <w:rsid w:val="00034EFD"/>
    <w:rsid w:val="00034FB7"/>
    <w:rsid w:val="000355B7"/>
    <w:rsid w:val="0003577B"/>
    <w:rsid w:val="00036BAA"/>
    <w:rsid w:val="00036D39"/>
    <w:rsid w:val="00036E45"/>
    <w:rsid w:val="00036ED6"/>
    <w:rsid w:val="00037486"/>
    <w:rsid w:val="00037493"/>
    <w:rsid w:val="00040A0F"/>
    <w:rsid w:val="00040D9F"/>
    <w:rsid w:val="000418BC"/>
    <w:rsid w:val="00041B50"/>
    <w:rsid w:val="000420B6"/>
    <w:rsid w:val="00042440"/>
    <w:rsid w:val="00042C44"/>
    <w:rsid w:val="00042D97"/>
    <w:rsid w:val="000431A0"/>
    <w:rsid w:val="000436EB"/>
    <w:rsid w:val="00043F46"/>
    <w:rsid w:val="00044E87"/>
    <w:rsid w:val="0004502F"/>
    <w:rsid w:val="00046940"/>
    <w:rsid w:val="00046DD6"/>
    <w:rsid w:val="000471D5"/>
    <w:rsid w:val="000472C2"/>
    <w:rsid w:val="00047B9D"/>
    <w:rsid w:val="00050510"/>
    <w:rsid w:val="000506D6"/>
    <w:rsid w:val="00050A90"/>
    <w:rsid w:val="00050F14"/>
    <w:rsid w:val="00051086"/>
    <w:rsid w:val="0005109E"/>
    <w:rsid w:val="0005188B"/>
    <w:rsid w:val="0005222A"/>
    <w:rsid w:val="0005270B"/>
    <w:rsid w:val="000528B0"/>
    <w:rsid w:val="00052C29"/>
    <w:rsid w:val="00052D62"/>
    <w:rsid w:val="000539FD"/>
    <w:rsid w:val="00053AEE"/>
    <w:rsid w:val="000545A9"/>
    <w:rsid w:val="00054659"/>
    <w:rsid w:val="000547F9"/>
    <w:rsid w:val="0005484F"/>
    <w:rsid w:val="00054886"/>
    <w:rsid w:val="00055B22"/>
    <w:rsid w:val="00055F38"/>
    <w:rsid w:val="0005775E"/>
    <w:rsid w:val="000603A0"/>
    <w:rsid w:val="00060877"/>
    <w:rsid w:val="00060966"/>
    <w:rsid w:val="000618BD"/>
    <w:rsid w:val="000621E0"/>
    <w:rsid w:val="000622A6"/>
    <w:rsid w:val="000629EF"/>
    <w:rsid w:val="00062ED9"/>
    <w:rsid w:val="000648C3"/>
    <w:rsid w:val="00064C36"/>
    <w:rsid w:val="00064C9F"/>
    <w:rsid w:val="00064D26"/>
    <w:rsid w:val="000651F0"/>
    <w:rsid w:val="00065F1C"/>
    <w:rsid w:val="00066021"/>
    <w:rsid w:val="00066839"/>
    <w:rsid w:val="00066D9A"/>
    <w:rsid w:val="00066E49"/>
    <w:rsid w:val="00067288"/>
    <w:rsid w:val="00067C21"/>
    <w:rsid w:val="000702B2"/>
    <w:rsid w:val="00070757"/>
    <w:rsid w:val="00070C4D"/>
    <w:rsid w:val="00071919"/>
    <w:rsid w:val="00071A45"/>
    <w:rsid w:val="0007242A"/>
    <w:rsid w:val="00073076"/>
    <w:rsid w:val="00073703"/>
    <w:rsid w:val="00073A10"/>
    <w:rsid w:val="00073EC7"/>
    <w:rsid w:val="0007402F"/>
    <w:rsid w:val="000747EE"/>
    <w:rsid w:val="000748F3"/>
    <w:rsid w:val="00075A3A"/>
    <w:rsid w:val="00075F28"/>
    <w:rsid w:val="00076324"/>
    <w:rsid w:val="00077C44"/>
    <w:rsid w:val="0008003C"/>
    <w:rsid w:val="00080392"/>
    <w:rsid w:val="0008079E"/>
    <w:rsid w:val="00080C02"/>
    <w:rsid w:val="0008145E"/>
    <w:rsid w:val="00081531"/>
    <w:rsid w:val="00081BB3"/>
    <w:rsid w:val="00082424"/>
    <w:rsid w:val="00083B14"/>
    <w:rsid w:val="00084063"/>
    <w:rsid w:val="000844BE"/>
    <w:rsid w:val="0008481A"/>
    <w:rsid w:val="0008496D"/>
    <w:rsid w:val="00084C38"/>
    <w:rsid w:val="00084EA6"/>
    <w:rsid w:val="000861F6"/>
    <w:rsid w:val="0008662A"/>
    <w:rsid w:val="0008684F"/>
    <w:rsid w:val="00086FD1"/>
    <w:rsid w:val="00087022"/>
    <w:rsid w:val="00087645"/>
    <w:rsid w:val="00090589"/>
    <w:rsid w:val="000905F3"/>
    <w:rsid w:val="000916AB"/>
    <w:rsid w:val="0009191D"/>
    <w:rsid w:val="00091BD9"/>
    <w:rsid w:val="00091C75"/>
    <w:rsid w:val="00091D4E"/>
    <w:rsid w:val="000920CF"/>
    <w:rsid w:val="00092C27"/>
    <w:rsid w:val="00092E59"/>
    <w:rsid w:val="00093A0F"/>
    <w:rsid w:val="00093CC1"/>
    <w:rsid w:val="00094F8D"/>
    <w:rsid w:val="00095027"/>
    <w:rsid w:val="00095234"/>
    <w:rsid w:val="0009550A"/>
    <w:rsid w:val="00095740"/>
    <w:rsid w:val="00095CD9"/>
    <w:rsid w:val="00096081"/>
    <w:rsid w:val="00096148"/>
    <w:rsid w:val="000965F0"/>
    <w:rsid w:val="0009675F"/>
    <w:rsid w:val="0009683C"/>
    <w:rsid w:val="00097BBE"/>
    <w:rsid w:val="00097EA5"/>
    <w:rsid w:val="000A01B2"/>
    <w:rsid w:val="000A0947"/>
    <w:rsid w:val="000A17C0"/>
    <w:rsid w:val="000A182E"/>
    <w:rsid w:val="000A199E"/>
    <w:rsid w:val="000A1B10"/>
    <w:rsid w:val="000A2326"/>
    <w:rsid w:val="000A2CBB"/>
    <w:rsid w:val="000A4E22"/>
    <w:rsid w:val="000A505D"/>
    <w:rsid w:val="000A5352"/>
    <w:rsid w:val="000A57E2"/>
    <w:rsid w:val="000A6417"/>
    <w:rsid w:val="000A75BC"/>
    <w:rsid w:val="000B0C4D"/>
    <w:rsid w:val="000B0E18"/>
    <w:rsid w:val="000B20A4"/>
    <w:rsid w:val="000B20CF"/>
    <w:rsid w:val="000B20D0"/>
    <w:rsid w:val="000B26CC"/>
    <w:rsid w:val="000B28C9"/>
    <w:rsid w:val="000B2900"/>
    <w:rsid w:val="000B2B67"/>
    <w:rsid w:val="000B2F44"/>
    <w:rsid w:val="000B2F66"/>
    <w:rsid w:val="000B36C3"/>
    <w:rsid w:val="000B3F1B"/>
    <w:rsid w:val="000B3FD6"/>
    <w:rsid w:val="000B44B6"/>
    <w:rsid w:val="000B5A90"/>
    <w:rsid w:val="000B6110"/>
    <w:rsid w:val="000B61D3"/>
    <w:rsid w:val="000B63DE"/>
    <w:rsid w:val="000B6412"/>
    <w:rsid w:val="000B6CF0"/>
    <w:rsid w:val="000C02F8"/>
    <w:rsid w:val="000C045D"/>
    <w:rsid w:val="000C0E2B"/>
    <w:rsid w:val="000C12B7"/>
    <w:rsid w:val="000C196C"/>
    <w:rsid w:val="000C1BB2"/>
    <w:rsid w:val="000C1D4B"/>
    <w:rsid w:val="000C294B"/>
    <w:rsid w:val="000C2B7E"/>
    <w:rsid w:val="000C2CE4"/>
    <w:rsid w:val="000C313E"/>
    <w:rsid w:val="000C473C"/>
    <w:rsid w:val="000C492A"/>
    <w:rsid w:val="000C518F"/>
    <w:rsid w:val="000C5FCB"/>
    <w:rsid w:val="000C63E5"/>
    <w:rsid w:val="000C6556"/>
    <w:rsid w:val="000C65AF"/>
    <w:rsid w:val="000C6D71"/>
    <w:rsid w:val="000C764A"/>
    <w:rsid w:val="000C7FAD"/>
    <w:rsid w:val="000D0474"/>
    <w:rsid w:val="000D059F"/>
    <w:rsid w:val="000D0738"/>
    <w:rsid w:val="000D0A27"/>
    <w:rsid w:val="000D0E48"/>
    <w:rsid w:val="000D100D"/>
    <w:rsid w:val="000D15B5"/>
    <w:rsid w:val="000D1AFA"/>
    <w:rsid w:val="000D28B1"/>
    <w:rsid w:val="000D3E97"/>
    <w:rsid w:val="000D5917"/>
    <w:rsid w:val="000D5B08"/>
    <w:rsid w:val="000D62B3"/>
    <w:rsid w:val="000D6578"/>
    <w:rsid w:val="000D674A"/>
    <w:rsid w:val="000D683F"/>
    <w:rsid w:val="000D6C11"/>
    <w:rsid w:val="000D6E47"/>
    <w:rsid w:val="000D752F"/>
    <w:rsid w:val="000D7F9D"/>
    <w:rsid w:val="000E0757"/>
    <w:rsid w:val="000E0958"/>
    <w:rsid w:val="000E0B52"/>
    <w:rsid w:val="000E1012"/>
    <w:rsid w:val="000E13CA"/>
    <w:rsid w:val="000E1D55"/>
    <w:rsid w:val="000E2B5A"/>
    <w:rsid w:val="000E35FA"/>
    <w:rsid w:val="000E37FD"/>
    <w:rsid w:val="000E4265"/>
    <w:rsid w:val="000E472B"/>
    <w:rsid w:val="000E488B"/>
    <w:rsid w:val="000E54B0"/>
    <w:rsid w:val="000E5948"/>
    <w:rsid w:val="000E5A1C"/>
    <w:rsid w:val="000E64C4"/>
    <w:rsid w:val="000E7D5E"/>
    <w:rsid w:val="000F023C"/>
    <w:rsid w:val="000F14FA"/>
    <w:rsid w:val="000F17EE"/>
    <w:rsid w:val="000F1F93"/>
    <w:rsid w:val="000F223E"/>
    <w:rsid w:val="000F3070"/>
    <w:rsid w:val="000F3ACD"/>
    <w:rsid w:val="000F3D02"/>
    <w:rsid w:val="000F454B"/>
    <w:rsid w:val="000F51CB"/>
    <w:rsid w:val="000F5649"/>
    <w:rsid w:val="000F5690"/>
    <w:rsid w:val="000F5754"/>
    <w:rsid w:val="000F5CCD"/>
    <w:rsid w:val="000F6B92"/>
    <w:rsid w:val="000F735C"/>
    <w:rsid w:val="000F7C7D"/>
    <w:rsid w:val="00100CDA"/>
    <w:rsid w:val="001011EF"/>
    <w:rsid w:val="00101BED"/>
    <w:rsid w:val="001022BE"/>
    <w:rsid w:val="0010476E"/>
    <w:rsid w:val="00104777"/>
    <w:rsid w:val="00105F0E"/>
    <w:rsid w:val="00105F75"/>
    <w:rsid w:val="001062C1"/>
    <w:rsid w:val="001062F1"/>
    <w:rsid w:val="00106A99"/>
    <w:rsid w:val="001077AC"/>
    <w:rsid w:val="00107ADC"/>
    <w:rsid w:val="00107D05"/>
    <w:rsid w:val="0011016F"/>
    <w:rsid w:val="001109A4"/>
    <w:rsid w:val="0011127A"/>
    <w:rsid w:val="0011238E"/>
    <w:rsid w:val="00112CC5"/>
    <w:rsid w:val="00112E1A"/>
    <w:rsid w:val="00113A88"/>
    <w:rsid w:val="00114A84"/>
    <w:rsid w:val="00114AC8"/>
    <w:rsid w:val="001158E4"/>
    <w:rsid w:val="0011600B"/>
    <w:rsid w:val="00116659"/>
    <w:rsid w:val="00116D9E"/>
    <w:rsid w:val="00117039"/>
    <w:rsid w:val="00117E61"/>
    <w:rsid w:val="00117F74"/>
    <w:rsid w:val="001202F0"/>
    <w:rsid w:val="001208E6"/>
    <w:rsid w:val="0012109C"/>
    <w:rsid w:val="00121374"/>
    <w:rsid w:val="00121EBB"/>
    <w:rsid w:val="001228D1"/>
    <w:rsid w:val="00122935"/>
    <w:rsid w:val="00122D28"/>
    <w:rsid w:val="00122F31"/>
    <w:rsid w:val="001236D9"/>
    <w:rsid w:val="00123CA1"/>
    <w:rsid w:val="00124560"/>
    <w:rsid w:val="001246B1"/>
    <w:rsid w:val="00124B0B"/>
    <w:rsid w:val="001251F0"/>
    <w:rsid w:val="00125264"/>
    <w:rsid w:val="0012643D"/>
    <w:rsid w:val="00126992"/>
    <w:rsid w:val="00126BB7"/>
    <w:rsid w:val="00126E42"/>
    <w:rsid w:val="0012716D"/>
    <w:rsid w:val="0012744E"/>
    <w:rsid w:val="00127927"/>
    <w:rsid w:val="001279C1"/>
    <w:rsid w:val="001300BC"/>
    <w:rsid w:val="001304D8"/>
    <w:rsid w:val="001305AE"/>
    <w:rsid w:val="00130987"/>
    <w:rsid w:val="00131564"/>
    <w:rsid w:val="00131852"/>
    <w:rsid w:val="00131EC1"/>
    <w:rsid w:val="00132288"/>
    <w:rsid w:val="00132351"/>
    <w:rsid w:val="00132684"/>
    <w:rsid w:val="00133171"/>
    <w:rsid w:val="00133550"/>
    <w:rsid w:val="001337F4"/>
    <w:rsid w:val="00133849"/>
    <w:rsid w:val="00133E11"/>
    <w:rsid w:val="00133E82"/>
    <w:rsid w:val="00133EE3"/>
    <w:rsid w:val="0013442C"/>
    <w:rsid w:val="00134EEE"/>
    <w:rsid w:val="00135415"/>
    <w:rsid w:val="001354B2"/>
    <w:rsid w:val="001363D5"/>
    <w:rsid w:val="00136A7A"/>
    <w:rsid w:val="00136E6B"/>
    <w:rsid w:val="00137066"/>
    <w:rsid w:val="00137219"/>
    <w:rsid w:val="00137A25"/>
    <w:rsid w:val="0014004B"/>
    <w:rsid w:val="00140197"/>
    <w:rsid w:val="001403BE"/>
    <w:rsid w:val="00140452"/>
    <w:rsid w:val="00140954"/>
    <w:rsid w:val="001412E7"/>
    <w:rsid w:val="00141B7A"/>
    <w:rsid w:val="0014234B"/>
    <w:rsid w:val="0014259A"/>
    <w:rsid w:val="00142998"/>
    <w:rsid w:val="00142DF7"/>
    <w:rsid w:val="00144186"/>
    <w:rsid w:val="001447DA"/>
    <w:rsid w:val="00144C5C"/>
    <w:rsid w:val="00144F78"/>
    <w:rsid w:val="001452CA"/>
    <w:rsid w:val="00145DDA"/>
    <w:rsid w:val="00146A1B"/>
    <w:rsid w:val="00146F09"/>
    <w:rsid w:val="001478C1"/>
    <w:rsid w:val="00147F12"/>
    <w:rsid w:val="00147FF0"/>
    <w:rsid w:val="00150728"/>
    <w:rsid w:val="00151376"/>
    <w:rsid w:val="00151BEC"/>
    <w:rsid w:val="00151C4E"/>
    <w:rsid w:val="00151E21"/>
    <w:rsid w:val="00152507"/>
    <w:rsid w:val="00152923"/>
    <w:rsid w:val="0015307B"/>
    <w:rsid w:val="00153277"/>
    <w:rsid w:val="001538C3"/>
    <w:rsid w:val="00154685"/>
    <w:rsid w:val="00154751"/>
    <w:rsid w:val="00154811"/>
    <w:rsid w:val="0015496B"/>
    <w:rsid w:val="00154C0E"/>
    <w:rsid w:val="00155C35"/>
    <w:rsid w:val="00155E48"/>
    <w:rsid w:val="00155E5E"/>
    <w:rsid w:val="00156B1B"/>
    <w:rsid w:val="00156FEE"/>
    <w:rsid w:val="00160AC6"/>
    <w:rsid w:val="00160C1F"/>
    <w:rsid w:val="00160CDD"/>
    <w:rsid w:val="001614FB"/>
    <w:rsid w:val="0016174B"/>
    <w:rsid w:val="0016180A"/>
    <w:rsid w:val="00161A33"/>
    <w:rsid w:val="00162082"/>
    <w:rsid w:val="00162656"/>
    <w:rsid w:val="00162842"/>
    <w:rsid w:val="00163286"/>
    <w:rsid w:val="0016357C"/>
    <w:rsid w:val="001639AF"/>
    <w:rsid w:val="00165494"/>
    <w:rsid w:val="00165A84"/>
    <w:rsid w:val="00165C6A"/>
    <w:rsid w:val="00165CC0"/>
    <w:rsid w:val="00165D85"/>
    <w:rsid w:val="0016618A"/>
    <w:rsid w:val="001662A1"/>
    <w:rsid w:val="0016662B"/>
    <w:rsid w:val="00166803"/>
    <w:rsid w:val="001669F9"/>
    <w:rsid w:val="00166ADA"/>
    <w:rsid w:val="001673A0"/>
    <w:rsid w:val="0016747F"/>
    <w:rsid w:val="00167497"/>
    <w:rsid w:val="0016769A"/>
    <w:rsid w:val="0016783E"/>
    <w:rsid w:val="00167C36"/>
    <w:rsid w:val="00170206"/>
    <w:rsid w:val="00170312"/>
    <w:rsid w:val="00170634"/>
    <w:rsid w:val="001706FD"/>
    <w:rsid w:val="00170BFA"/>
    <w:rsid w:val="0017160E"/>
    <w:rsid w:val="0017169A"/>
    <w:rsid w:val="00171741"/>
    <w:rsid w:val="001717B2"/>
    <w:rsid w:val="00172308"/>
    <w:rsid w:val="001723FC"/>
    <w:rsid w:val="00172692"/>
    <w:rsid w:val="00172CF4"/>
    <w:rsid w:val="00172D4B"/>
    <w:rsid w:val="001734AC"/>
    <w:rsid w:val="00174122"/>
    <w:rsid w:val="0017435C"/>
    <w:rsid w:val="001746BA"/>
    <w:rsid w:val="00174845"/>
    <w:rsid w:val="00174A1C"/>
    <w:rsid w:val="00174CCE"/>
    <w:rsid w:val="00174EF3"/>
    <w:rsid w:val="00174F1B"/>
    <w:rsid w:val="0017533A"/>
    <w:rsid w:val="00175D7D"/>
    <w:rsid w:val="00175DE1"/>
    <w:rsid w:val="00176291"/>
    <w:rsid w:val="00176874"/>
    <w:rsid w:val="00176BCF"/>
    <w:rsid w:val="001775FD"/>
    <w:rsid w:val="0017770B"/>
    <w:rsid w:val="00177F8A"/>
    <w:rsid w:val="00180A69"/>
    <w:rsid w:val="00180E61"/>
    <w:rsid w:val="00180FE8"/>
    <w:rsid w:val="00181071"/>
    <w:rsid w:val="001815C7"/>
    <w:rsid w:val="001818A5"/>
    <w:rsid w:val="00181970"/>
    <w:rsid w:val="00181D50"/>
    <w:rsid w:val="00182191"/>
    <w:rsid w:val="0018233B"/>
    <w:rsid w:val="00182363"/>
    <w:rsid w:val="0018256F"/>
    <w:rsid w:val="0018390E"/>
    <w:rsid w:val="00183DB8"/>
    <w:rsid w:val="0018414F"/>
    <w:rsid w:val="00184957"/>
    <w:rsid w:val="00184F78"/>
    <w:rsid w:val="00185144"/>
    <w:rsid w:val="0018607A"/>
    <w:rsid w:val="001862E2"/>
    <w:rsid w:val="00186C5D"/>
    <w:rsid w:val="00187820"/>
    <w:rsid w:val="001878C7"/>
    <w:rsid w:val="00187E0A"/>
    <w:rsid w:val="0019013B"/>
    <w:rsid w:val="001913FE"/>
    <w:rsid w:val="00191DA9"/>
    <w:rsid w:val="00191E84"/>
    <w:rsid w:val="00192450"/>
    <w:rsid w:val="00192E79"/>
    <w:rsid w:val="00193A4B"/>
    <w:rsid w:val="00193CEB"/>
    <w:rsid w:val="00194792"/>
    <w:rsid w:val="00194D27"/>
    <w:rsid w:val="00194DC6"/>
    <w:rsid w:val="0019518E"/>
    <w:rsid w:val="00195546"/>
    <w:rsid w:val="00195F58"/>
    <w:rsid w:val="00195F93"/>
    <w:rsid w:val="00196B46"/>
    <w:rsid w:val="00197D81"/>
    <w:rsid w:val="00197F61"/>
    <w:rsid w:val="00197FB2"/>
    <w:rsid w:val="00197FB8"/>
    <w:rsid w:val="001A053E"/>
    <w:rsid w:val="001A1A8B"/>
    <w:rsid w:val="001A2028"/>
    <w:rsid w:val="001A2234"/>
    <w:rsid w:val="001A230E"/>
    <w:rsid w:val="001A2A75"/>
    <w:rsid w:val="001A2D12"/>
    <w:rsid w:val="001A2D3D"/>
    <w:rsid w:val="001A31EB"/>
    <w:rsid w:val="001A4147"/>
    <w:rsid w:val="001A4470"/>
    <w:rsid w:val="001A4760"/>
    <w:rsid w:val="001A60AC"/>
    <w:rsid w:val="001A627A"/>
    <w:rsid w:val="001A6AAF"/>
    <w:rsid w:val="001A7F7E"/>
    <w:rsid w:val="001A7F89"/>
    <w:rsid w:val="001B0607"/>
    <w:rsid w:val="001B11F6"/>
    <w:rsid w:val="001B12C8"/>
    <w:rsid w:val="001B136C"/>
    <w:rsid w:val="001B1947"/>
    <w:rsid w:val="001B1D0C"/>
    <w:rsid w:val="001B35AA"/>
    <w:rsid w:val="001B3791"/>
    <w:rsid w:val="001B39AB"/>
    <w:rsid w:val="001B3D99"/>
    <w:rsid w:val="001B44D3"/>
    <w:rsid w:val="001B52C1"/>
    <w:rsid w:val="001B53A1"/>
    <w:rsid w:val="001B576D"/>
    <w:rsid w:val="001B6E82"/>
    <w:rsid w:val="001B6F1A"/>
    <w:rsid w:val="001B6F91"/>
    <w:rsid w:val="001B76F3"/>
    <w:rsid w:val="001B783B"/>
    <w:rsid w:val="001B7E41"/>
    <w:rsid w:val="001C0100"/>
    <w:rsid w:val="001C01C8"/>
    <w:rsid w:val="001C0A90"/>
    <w:rsid w:val="001C10BE"/>
    <w:rsid w:val="001C1347"/>
    <w:rsid w:val="001C1772"/>
    <w:rsid w:val="001C18B0"/>
    <w:rsid w:val="001C1ABC"/>
    <w:rsid w:val="001C2CC1"/>
    <w:rsid w:val="001C2FC0"/>
    <w:rsid w:val="001C37FF"/>
    <w:rsid w:val="001C3B89"/>
    <w:rsid w:val="001C3E1B"/>
    <w:rsid w:val="001C3E8C"/>
    <w:rsid w:val="001C44E4"/>
    <w:rsid w:val="001C462E"/>
    <w:rsid w:val="001C47B3"/>
    <w:rsid w:val="001C52BD"/>
    <w:rsid w:val="001C56FD"/>
    <w:rsid w:val="001C59F2"/>
    <w:rsid w:val="001C6188"/>
    <w:rsid w:val="001C6C72"/>
    <w:rsid w:val="001D006D"/>
    <w:rsid w:val="001D0521"/>
    <w:rsid w:val="001D0B4B"/>
    <w:rsid w:val="001D12B5"/>
    <w:rsid w:val="001D160F"/>
    <w:rsid w:val="001D19EA"/>
    <w:rsid w:val="001D2529"/>
    <w:rsid w:val="001D3465"/>
    <w:rsid w:val="001D3FDE"/>
    <w:rsid w:val="001D4050"/>
    <w:rsid w:val="001D4522"/>
    <w:rsid w:val="001D4C7F"/>
    <w:rsid w:val="001D51F4"/>
    <w:rsid w:val="001D5C8E"/>
    <w:rsid w:val="001D5D57"/>
    <w:rsid w:val="001D6980"/>
    <w:rsid w:val="001D6E2A"/>
    <w:rsid w:val="001D7946"/>
    <w:rsid w:val="001E007B"/>
    <w:rsid w:val="001E037F"/>
    <w:rsid w:val="001E0CC7"/>
    <w:rsid w:val="001E0FFB"/>
    <w:rsid w:val="001E13B9"/>
    <w:rsid w:val="001E157F"/>
    <w:rsid w:val="001E19A6"/>
    <w:rsid w:val="001E1E7F"/>
    <w:rsid w:val="001E2686"/>
    <w:rsid w:val="001E3242"/>
    <w:rsid w:val="001E32FD"/>
    <w:rsid w:val="001E345C"/>
    <w:rsid w:val="001E38F4"/>
    <w:rsid w:val="001E518A"/>
    <w:rsid w:val="001E5352"/>
    <w:rsid w:val="001E5E86"/>
    <w:rsid w:val="001E6CA7"/>
    <w:rsid w:val="001F067D"/>
    <w:rsid w:val="001F0900"/>
    <w:rsid w:val="001F1609"/>
    <w:rsid w:val="001F1C0A"/>
    <w:rsid w:val="001F1DA7"/>
    <w:rsid w:val="001F2201"/>
    <w:rsid w:val="001F2314"/>
    <w:rsid w:val="001F2B00"/>
    <w:rsid w:val="001F2B43"/>
    <w:rsid w:val="001F2E0D"/>
    <w:rsid w:val="001F3436"/>
    <w:rsid w:val="001F403F"/>
    <w:rsid w:val="001F43C1"/>
    <w:rsid w:val="001F475E"/>
    <w:rsid w:val="001F4973"/>
    <w:rsid w:val="001F5F33"/>
    <w:rsid w:val="001F631D"/>
    <w:rsid w:val="001F6B1A"/>
    <w:rsid w:val="001F6B3A"/>
    <w:rsid w:val="001F6B49"/>
    <w:rsid w:val="001F707D"/>
    <w:rsid w:val="001F7697"/>
    <w:rsid w:val="001F79FE"/>
    <w:rsid w:val="00200B94"/>
    <w:rsid w:val="0020164C"/>
    <w:rsid w:val="0020169C"/>
    <w:rsid w:val="00201867"/>
    <w:rsid w:val="00201F7C"/>
    <w:rsid w:val="002020A8"/>
    <w:rsid w:val="00202121"/>
    <w:rsid w:val="002024F4"/>
    <w:rsid w:val="00202F07"/>
    <w:rsid w:val="00203D08"/>
    <w:rsid w:val="00204B84"/>
    <w:rsid w:val="00205716"/>
    <w:rsid w:val="00205A45"/>
    <w:rsid w:val="00205E2E"/>
    <w:rsid w:val="00205E96"/>
    <w:rsid w:val="002064C0"/>
    <w:rsid w:val="00206662"/>
    <w:rsid w:val="002071D6"/>
    <w:rsid w:val="00207B6A"/>
    <w:rsid w:val="00207E21"/>
    <w:rsid w:val="00210469"/>
    <w:rsid w:val="00211A86"/>
    <w:rsid w:val="00211CB2"/>
    <w:rsid w:val="002138F7"/>
    <w:rsid w:val="00213ABA"/>
    <w:rsid w:val="00214545"/>
    <w:rsid w:val="00214C91"/>
    <w:rsid w:val="00214D8A"/>
    <w:rsid w:val="00216079"/>
    <w:rsid w:val="00216186"/>
    <w:rsid w:val="00217293"/>
    <w:rsid w:val="002179AA"/>
    <w:rsid w:val="00217A1D"/>
    <w:rsid w:val="00217C59"/>
    <w:rsid w:val="00220AC3"/>
    <w:rsid w:val="00220C66"/>
    <w:rsid w:val="00220FB1"/>
    <w:rsid w:val="00221A9C"/>
    <w:rsid w:val="00221EA0"/>
    <w:rsid w:val="00222510"/>
    <w:rsid w:val="00222D8F"/>
    <w:rsid w:val="00223206"/>
    <w:rsid w:val="00223518"/>
    <w:rsid w:val="00223AE3"/>
    <w:rsid w:val="00223D61"/>
    <w:rsid w:val="00224567"/>
    <w:rsid w:val="002245C9"/>
    <w:rsid w:val="00224AB1"/>
    <w:rsid w:val="00224C46"/>
    <w:rsid w:val="002253F0"/>
    <w:rsid w:val="00225919"/>
    <w:rsid w:val="00226ADB"/>
    <w:rsid w:val="00226BAC"/>
    <w:rsid w:val="00227116"/>
    <w:rsid w:val="002273EE"/>
    <w:rsid w:val="002275C5"/>
    <w:rsid w:val="002303C6"/>
    <w:rsid w:val="00230654"/>
    <w:rsid w:val="0023147B"/>
    <w:rsid w:val="0023153B"/>
    <w:rsid w:val="00232251"/>
    <w:rsid w:val="002328D2"/>
    <w:rsid w:val="002334E6"/>
    <w:rsid w:val="002341A9"/>
    <w:rsid w:val="0023446B"/>
    <w:rsid w:val="00234572"/>
    <w:rsid w:val="00234F31"/>
    <w:rsid w:val="0023508B"/>
    <w:rsid w:val="002357B2"/>
    <w:rsid w:val="002361AF"/>
    <w:rsid w:val="0023685D"/>
    <w:rsid w:val="00236983"/>
    <w:rsid w:val="002369E6"/>
    <w:rsid w:val="00236EBB"/>
    <w:rsid w:val="0023751E"/>
    <w:rsid w:val="002400A3"/>
    <w:rsid w:val="00240529"/>
    <w:rsid w:val="00240D5A"/>
    <w:rsid w:val="00241163"/>
    <w:rsid w:val="002426BD"/>
    <w:rsid w:val="00242957"/>
    <w:rsid w:val="00242C6A"/>
    <w:rsid w:val="00243006"/>
    <w:rsid w:val="0024327B"/>
    <w:rsid w:val="00243920"/>
    <w:rsid w:val="00243D64"/>
    <w:rsid w:val="00244798"/>
    <w:rsid w:val="00244D5D"/>
    <w:rsid w:val="00244E92"/>
    <w:rsid w:val="00245565"/>
    <w:rsid w:val="0024558D"/>
    <w:rsid w:val="00245770"/>
    <w:rsid w:val="0024638E"/>
    <w:rsid w:val="0024691C"/>
    <w:rsid w:val="00247598"/>
    <w:rsid w:val="00247CDC"/>
    <w:rsid w:val="00250252"/>
    <w:rsid w:val="00250F51"/>
    <w:rsid w:val="00251A77"/>
    <w:rsid w:val="00251BFC"/>
    <w:rsid w:val="002527CF"/>
    <w:rsid w:val="00252C09"/>
    <w:rsid w:val="00253119"/>
    <w:rsid w:val="002532DA"/>
    <w:rsid w:val="002537C0"/>
    <w:rsid w:val="00254DB1"/>
    <w:rsid w:val="002552E6"/>
    <w:rsid w:val="0025548C"/>
    <w:rsid w:val="002555A9"/>
    <w:rsid w:val="00255B81"/>
    <w:rsid w:val="00255B87"/>
    <w:rsid w:val="0025609E"/>
    <w:rsid w:val="002563C8"/>
    <w:rsid w:val="00256E2C"/>
    <w:rsid w:val="00257080"/>
    <w:rsid w:val="00257F4B"/>
    <w:rsid w:val="0026006C"/>
    <w:rsid w:val="00260281"/>
    <w:rsid w:val="0026046F"/>
    <w:rsid w:val="00260681"/>
    <w:rsid w:val="002608A8"/>
    <w:rsid w:val="00260D5E"/>
    <w:rsid w:val="002612BA"/>
    <w:rsid w:val="0026140D"/>
    <w:rsid w:val="00261914"/>
    <w:rsid w:val="00261D22"/>
    <w:rsid w:val="002622F5"/>
    <w:rsid w:val="00262599"/>
    <w:rsid w:val="002626E3"/>
    <w:rsid w:val="00262AF5"/>
    <w:rsid w:val="0026340E"/>
    <w:rsid w:val="00263669"/>
    <w:rsid w:val="0026378F"/>
    <w:rsid w:val="002637B9"/>
    <w:rsid w:val="002643E1"/>
    <w:rsid w:val="002647E7"/>
    <w:rsid w:val="002649AB"/>
    <w:rsid w:val="00264A24"/>
    <w:rsid w:val="00264D38"/>
    <w:rsid w:val="002653FB"/>
    <w:rsid w:val="00265423"/>
    <w:rsid w:val="002657A3"/>
    <w:rsid w:val="00265913"/>
    <w:rsid w:val="00265F6F"/>
    <w:rsid w:val="002669DB"/>
    <w:rsid w:val="00266BEC"/>
    <w:rsid w:val="0026717B"/>
    <w:rsid w:val="00267436"/>
    <w:rsid w:val="00267DE6"/>
    <w:rsid w:val="002705DC"/>
    <w:rsid w:val="00270766"/>
    <w:rsid w:val="002709D5"/>
    <w:rsid w:val="00270A10"/>
    <w:rsid w:val="00270D74"/>
    <w:rsid w:val="00271198"/>
    <w:rsid w:val="00271422"/>
    <w:rsid w:val="0027167F"/>
    <w:rsid w:val="00272FCA"/>
    <w:rsid w:val="0027338D"/>
    <w:rsid w:val="002735BF"/>
    <w:rsid w:val="00274063"/>
    <w:rsid w:val="002748AB"/>
    <w:rsid w:val="002755D2"/>
    <w:rsid w:val="00275B06"/>
    <w:rsid w:val="00275D01"/>
    <w:rsid w:val="0027616C"/>
    <w:rsid w:val="00276204"/>
    <w:rsid w:val="00276765"/>
    <w:rsid w:val="00276E6F"/>
    <w:rsid w:val="002779A7"/>
    <w:rsid w:val="00277B73"/>
    <w:rsid w:val="00280184"/>
    <w:rsid w:val="00280FE3"/>
    <w:rsid w:val="0028100B"/>
    <w:rsid w:val="00281299"/>
    <w:rsid w:val="002816D1"/>
    <w:rsid w:val="00281BCD"/>
    <w:rsid w:val="00282CD9"/>
    <w:rsid w:val="002834DE"/>
    <w:rsid w:val="0028367D"/>
    <w:rsid w:val="002840D1"/>
    <w:rsid w:val="00284252"/>
    <w:rsid w:val="0028459D"/>
    <w:rsid w:val="002853A0"/>
    <w:rsid w:val="00286A87"/>
    <w:rsid w:val="0028723B"/>
    <w:rsid w:val="0029020B"/>
    <w:rsid w:val="002903CB"/>
    <w:rsid w:val="0029112A"/>
    <w:rsid w:val="002912B7"/>
    <w:rsid w:val="002912CC"/>
    <w:rsid w:val="0029136E"/>
    <w:rsid w:val="0029176F"/>
    <w:rsid w:val="00292060"/>
    <w:rsid w:val="002923E5"/>
    <w:rsid w:val="00292682"/>
    <w:rsid w:val="00293367"/>
    <w:rsid w:val="00293649"/>
    <w:rsid w:val="002939CE"/>
    <w:rsid w:val="00294755"/>
    <w:rsid w:val="00294760"/>
    <w:rsid w:val="00295172"/>
    <w:rsid w:val="00296086"/>
    <w:rsid w:val="0029695C"/>
    <w:rsid w:val="002975C3"/>
    <w:rsid w:val="002A0196"/>
    <w:rsid w:val="002A0420"/>
    <w:rsid w:val="002A042C"/>
    <w:rsid w:val="002A09BE"/>
    <w:rsid w:val="002A19B0"/>
    <w:rsid w:val="002A1C56"/>
    <w:rsid w:val="002A2536"/>
    <w:rsid w:val="002A2569"/>
    <w:rsid w:val="002A2AA9"/>
    <w:rsid w:val="002A322D"/>
    <w:rsid w:val="002A3438"/>
    <w:rsid w:val="002A3D4E"/>
    <w:rsid w:val="002A3E4D"/>
    <w:rsid w:val="002A44AD"/>
    <w:rsid w:val="002A4528"/>
    <w:rsid w:val="002A460F"/>
    <w:rsid w:val="002A54D3"/>
    <w:rsid w:val="002A57C3"/>
    <w:rsid w:val="002A5DC2"/>
    <w:rsid w:val="002A5F1B"/>
    <w:rsid w:val="002A6420"/>
    <w:rsid w:val="002A6518"/>
    <w:rsid w:val="002A71EB"/>
    <w:rsid w:val="002A7823"/>
    <w:rsid w:val="002B0B06"/>
    <w:rsid w:val="002B10F3"/>
    <w:rsid w:val="002B1D67"/>
    <w:rsid w:val="002B1DF5"/>
    <w:rsid w:val="002B20A0"/>
    <w:rsid w:val="002B2886"/>
    <w:rsid w:val="002B290D"/>
    <w:rsid w:val="002B2B70"/>
    <w:rsid w:val="002B2E69"/>
    <w:rsid w:val="002B3585"/>
    <w:rsid w:val="002B35E2"/>
    <w:rsid w:val="002B3762"/>
    <w:rsid w:val="002B4174"/>
    <w:rsid w:val="002B45D8"/>
    <w:rsid w:val="002B4943"/>
    <w:rsid w:val="002B5077"/>
    <w:rsid w:val="002B584A"/>
    <w:rsid w:val="002B5B83"/>
    <w:rsid w:val="002B7322"/>
    <w:rsid w:val="002B7B2C"/>
    <w:rsid w:val="002C058F"/>
    <w:rsid w:val="002C0BED"/>
    <w:rsid w:val="002C2ECF"/>
    <w:rsid w:val="002C315A"/>
    <w:rsid w:val="002C32BE"/>
    <w:rsid w:val="002C38DE"/>
    <w:rsid w:val="002C39EB"/>
    <w:rsid w:val="002C3AF2"/>
    <w:rsid w:val="002C3C19"/>
    <w:rsid w:val="002C436B"/>
    <w:rsid w:val="002C4CF6"/>
    <w:rsid w:val="002C5201"/>
    <w:rsid w:val="002C5540"/>
    <w:rsid w:val="002C59AB"/>
    <w:rsid w:val="002C5B52"/>
    <w:rsid w:val="002C5ED6"/>
    <w:rsid w:val="002C61B7"/>
    <w:rsid w:val="002C66E5"/>
    <w:rsid w:val="002C6FF0"/>
    <w:rsid w:val="002C7EE4"/>
    <w:rsid w:val="002D02D1"/>
    <w:rsid w:val="002D0C1C"/>
    <w:rsid w:val="002D14ED"/>
    <w:rsid w:val="002D23AA"/>
    <w:rsid w:val="002D2608"/>
    <w:rsid w:val="002D292E"/>
    <w:rsid w:val="002D2944"/>
    <w:rsid w:val="002D3066"/>
    <w:rsid w:val="002D31D0"/>
    <w:rsid w:val="002D32F5"/>
    <w:rsid w:val="002D392D"/>
    <w:rsid w:val="002D3ABC"/>
    <w:rsid w:val="002D3BD7"/>
    <w:rsid w:val="002D45FC"/>
    <w:rsid w:val="002D46FE"/>
    <w:rsid w:val="002D49A3"/>
    <w:rsid w:val="002D4B43"/>
    <w:rsid w:val="002D61CA"/>
    <w:rsid w:val="002D683B"/>
    <w:rsid w:val="002D6922"/>
    <w:rsid w:val="002D6A7B"/>
    <w:rsid w:val="002D7709"/>
    <w:rsid w:val="002D79BD"/>
    <w:rsid w:val="002D7B21"/>
    <w:rsid w:val="002E329F"/>
    <w:rsid w:val="002E3F96"/>
    <w:rsid w:val="002E46E7"/>
    <w:rsid w:val="002E5158"/>
    <w:rsid w:val="002E68D2"/>
    <w:rsid w:val="002E6DA9"/>
    <w:rsid w:val="002E6E2F"/>
    <w:rsid w:val="002E7239"/>
    <w:rsid w:val="002E73AC"/>
    <w:rsid w:val="002E7732"/>
    <w:rsid w:val="002E7BFB"/>
    <w:rsid w:val="002F0175"/>
    <w:rsid w:val="002F01DB"/>
    <w:rsid w:val="002F028B"/>
    <w:rsid w:val="002F02A3"/>
    <w:rsid w:val="002F0849"/>
    <w:rsid w:val="002F0AC4"/>
    <w:rsid w:val="002F0B0A"/>
    <w:rsid w:val="002F1037"/>
    <w:rsid w:val="002F1316"/>
    <w:rsid w:val="002F1EAD"/>
    <w:rsid w:val="002F20C2"/>
    <w:rsid w:val="002F22B8"/>
    <w:rsid w:val="002F2353"/>
    <w:rsid w:val="002F266C"/>
    <w:rsid w:val="002F2767"/>
    <w:rsid w:val="002F29EB"/>
    <w:rsid w:val="002F2EC4"/>
    <w:rsid w:val="002F36DB"/>
    <w:rsid w:val="002F38CD"/>
    <w:rsid w:val="002F39B7"/>
    <w:rsid w:val="002F3F9D"/>
    <w:rsid w:val="002F40DE"/>
    <w:rsid w:val="002F4493"/>
    <w:rsid w:val="002F484A"/>
    <w:rsid w:val="002F4BE1"/>
    <w:rsid w:val="002F59A6"/>
    <w:rsid w:val="002F5AAB"/>
    <w:rsid w:val="002F5C00"/>
    <w:rsid w:val="002F6322"/>
    <w:rsid w:val="002F6A53"/>
    <w:rsid w:val="002F7A68"/>
    <w:rsid w:val="00300146"/>
    <w:rsid w:val="0030043D"/>
    <w:rsid w:val="00300474"/>
    <w:rsid w:val="0030064C"/>
    <w:rsid w:val="003009FB"/>
    <w:rsid w:val="0030117D"/>
    <w:rsid w:val="0030138F"/>
    <w:rsid w:val="0030181D"/>
    <w:rsid w:val="0030376F"/>
    <w:rsid w:val="00303A81"/>
    <w:rsid w:val="00303E2F"/>
    <w:rsid w:val="003047AE"/>
    <w:rsid w:val="00304912"/>
    <w:rsid w:val="003049F4"/>
    <w:rsid w:val="00304E0C"/>
    <w:rsid w:val="00305387"/>
    <w:rsid w:val="00305434"/>
    <w:rsid w:val="003058FE"/>
    <w:rsid w:val="00305BFC"/>
    <w:rsid w:val="003062BF"/>
    <w:rsid w:val="00306326"/>
    <w:rsid w:val="00306C2E"/>
    <w:rsid w:val="00306F49"/>
    <w:rsid w:val="00307A06"/>
    <w:rsid w:val="00307EE6"/>
    <w:rsid w:val="00307F8B"/>
    <w:rsid w:val="003100E2"/>
    <w:rsid w:val="003104B4"/>
    <w:rsid w:val="00310DF8"/>
    <w:rsid w:val="00310E61"/>
    <w:rsid w:val="00310F7C"/>
    <w:rsid w:val="00311830"/>
    <w:rsid w:val="00311A1B"/>
    <w:rsid w:val="003134BA"/>
    <w:rsid w:val="003144AE"/>
    <w:rsid w:val="00314820"/>
    <w:rsid w:val="00314B6B"/>
    <w:rsid w:val="00314D2D"/>
    <w:rsid w:val="003153CA"/>
    <w:rsid w:val="0031678F"/>
    <w:rsid w:val="00316BBE"/>
    <w:rsid w:val="003170B0"/>
    <w:rsid w:val="003177BF"/>
    <w:rsid w:val="00317F71"/>
    <w:rsid w:val="003200FC"/>
    <w:rsid w:val="0032050C"/>
    <w:rsid w:val="00320D4E"/>
    <w:rsid w:val="003214B2"/>
    <w:rsid w:val="00321750"/>
    <w:rsid w:val="00322C1D"/>
    <w:rsid w:val="00323258"/>
    <w:rsid w:val="00323997"/>
    <w:rsid w:val="00323A92"/>
    <w:rsid w:val="0032403F"/>
    <w:rsid w:val="00324195"/>
    <w:rsid w:val="00324E23"/>
    <w:rsid w:val="00324FD0"/>
    <w:rsid w:val="0032518D"/>
    <w:rsid w:val="0032533D"/>
    <w:rsid w:val="00325346"/>
    <w:rsid w:val="00325811"/>
    <w:rsid w:val="003260D8"/>
    <w:rsid w:val="00326A85"/>
    <w:rsid w:val="00326C71"/>
    <w:rsid w:val="00326D5D"/>
    <w:rsid w:val="00327F5E"/>
    <w:rsid w:val="003300E1"/>
    <w:rsid w:val="0033056E"/>
    <w:rsid w:val="00330737"/>
    <w:rsid w:val="00330C67"/>
    <w:rsid w:val="00331024"/>
    <w:rsid w:val="00331552"/>
    <w:rsid w:val="003315D6"/>
    <w:rsid w:val="00331878"/>
    <w:rsid w:val="00331A72"/>
    <w:rsid w:val="003326FE"/>
    <w:rsid w:val="0033289D"/>
    <w:rsid w:val="00332CB8"/>
    <w:rsid w:val="00333174"/>
    <w:rsid w:val="00333392"/>
    <w:rsid w:val="0033351F"/>
    <w:rsid w:val="00333BDC"/>
    <w:rsid w:val="00333E45"/>
    <w:rsid w:val="00333EDD"/>
    <w:rsid w:val="00334087"/>
    <w:rsid w:val="00335535"/>
    <w:rsid w:val="00336203"/>
    <w:rsid w:val="00337025"/>
    <w:rsid w:val="0033733F"/>
    <w:rsid w:val="00337660"/>
    <w:rsid w:val="00340FBD"/>
    <w:rsid w:val="003413DE"/>
    <w:rsid w:val="003415CE"/>
    <w:rsid w:val="0034176B"/>
    <w:rsid w:val="00342774"/>
    <w:rsid w:val="003427C5"/>
    <w:rsid w:val="003436D1"/>
    <w:rsid w:val="003437A4"/>
    <w:rsid w:val="00343A09"/>
    <w:rsid w:val="00344024"/>
    <w:rsid w:val="003444DA"/>
    <w:rsid w:val="00344FB7"/>
    <w:rsid w:val="00345084"/>
    <w:rsid w:val="003467C3"/>
    <w:rsid w:val="00346AEA"/>
    <w:rsid w:val="00346E77"/>
    <w:rsid w:val="00346FD7"/>
    <w:rsid w:val="003475A2"/>
    <w:rsid w:val="00347A40"/>
    <w:rsid w:val="003500E3"/>
    <w:rsid w:val="003504D0"/>
    <w:rsid w:val="00350F35"/>
    <w:rsid w:val="003513FB"/>
    <w:rsid w:val="00351A0C"/>
    <w:rsid w:val="00351E2D"/>
    <w:rsid w:val="00351E7A"/>
    <w:rsid w:val="00352698"/>
    <w:rsid w:val="0035294C"/>
    <w:rsid w:val="00352C2E"/>
    <w:rsid w:val="00352C7E"/>
    <w:rsid w:val="00354763"/>
    <w:rsid w:val="003562E1"/>
    <w:rsid w:val="00356893"/>
    <w:rsid w:val="00356A71"/>
    <w:rsid w:val="003570FF"/>
    <w:rsid w:val="00357251"/>
    <w:rsid w:val="003575E9"/>
    <w:rsid w:val="00357761"/>
    <w:rsid w:val="00357EC0"/>
    <w:rsid w:val="00360629"/>
    <w:rsid w:val="003607A8"/>
    <w:rsid w:val="0036135C"/>
    <w:rsid w:val="00361BEB"/>
    <w:rsid w:val="00361E07"/>
    <w:rsid w:val="00361F0E"/>
    <w:rsid w:val="003629EB"/>
    <w:rsid w:val="00362DB9"/>
    <w:rsid w:val="003634E4"/>
    <w:rsid w:val="00363CBD"/>
    <w:rsid w:val="00364307"/>
    <w:rsid w:val="00365242"/>
    <w:rsid w:val="0036579B"/>
    <w:rsid w:val="0036590D"/>
    <w:rsid w:val="0036596A"/>
    <w:rsid w:val="00366031"/>
    <w:rsid w:val="003668DE"/>
    <w:rsid w:val="00366C45"/>
    <w:rsid w:val="003672C6"/>
    <w:rsid w:val="00367431"/>
    <w:rsid w:val="003679C3"/>
    <w:rsid w:val="003700FD"/>
    <w:rsid w:val="00370986"/>
    <w:rsid w:val="00370C49"/>
    <w:rsid w:val="00370C50"/>
    <w:rsid w:val="00370EC0"/>
    <w:rsid w:val="00371028"/>
    <w:rsid w:val="0037116B"/>
    <w:rsid w:val="003719CC"/>
    <w:rsid w:val="00372E22"/>
    <w:rsid w:val="00374819"/>
    <w:rsid w:val="00374AF6"/>
    <w:rsid w:val="00375376"/>
    <w:rsid w:val="003768CA"/>
    <w:rsid w:val="00377A66"/>
    <w:rsid w:val="00380A5B"/>
    <w:rsid w:val="00380C6E"/>
    <w:rsid w:val="00381001"/>
    <w:rsid w:val="0038106C"/>
    <w:rsid w:val="003818B4"/>
    <w:rsid w:val="00383081"/>
    <w:rsid w:val="003832D4"/>
    <w:rsid w:val="003842C2"/>
    <w:rsid w:val="00384C16"/>
    <w:rsid w:val="00384D6F"/>
    <w:rsid w:val="00384EEC"/>
    <w:rsid w:val="0038512E"/>
    <w:rsid w:val="00385B15"/>
    <w:rsid w:val="00385BD2"/>
    <w:rsid w:val="003862D2"/>
    <w:rsid w:val="00386893"/>
    <w:rsid w:val="0038732D"/>
    <w:rsid w:val="00387CBB"/>
    <w:rsid w:val="00390573"/>
    <w:rsid w:val="00390C7D"/>
    <w:rsid w:val="003915D5"/>
    <w:rsid w:val="00391765"/>
    <w:rsid w:val="00391CDC"/>
    <w:rsid w:val="00392FD2"/>
    <w:rsid w:val="0039367C"/>
    <w:rsid w:val="00393A37"/>
    <w:rsid w:val="00393ED5"/>
    <w:rsid w:val="003945AB"/>
    <w:rsid w:val="003949AC"/>
    <w:rsid w:val="00394CCD"/>
    <w:rsid w:val="00395854"/>
    <w:rsid w:val="0039628A"/>
    <w:rsid w:val="00397578"/>
    <w:rsid w:val="003A0203"/>
    <w:rsid w:val="003A0423"/>
    <w:rsid w:val="003A0736"/>
    <w:rsid w:val="003A0DE8"/>
    <w:rsid w:val="003A15BF"/>
    <w:rsid w:val="003A1D55"/>
    <w:rsid w:val="003A2613"/>
    <w:rsid w:val="003A26E5"/>
    <w:rsid w:val="003A28AD"/>
    <w:rsid w:val="003A28BE"/>
    <w:rsid w:val="003A2E3D"/>
    <w:rsid w:val="003A2F6E"/>
    <w:rsid w:val="003A3DAF"/>
    <w:rsid w:val="003A4229"/>
    <w:rsid w:val="003A48E6"/>
    <w:rsid w:val="003A4D19"/>
    <w:rsid w:val="003A4F01"/>
    <w:rsid w:val="003A62B7"/>
    <w:rsid w:val="003A776A"/>
    <w:rsid w:val="003B1266"/>
    <w:rsid w:val="003B160A"/>
    <w:rsid w:val="003B18A3"/>
    <w:rsid w:val="003B19EE"/>
    <w:rsid w:val="003B271E"/>
    <w:rsid w:val="003B2E62"/>
    <w:rsid w:val="003B3B2A"/>
    <w:rsid w:val="003B3C92"/>
    <w:rsid w:val="003B507D"/>
    <w:rsid w:val="003B5AB9"/>
    <w:rsid w:val="003B656B"/>
    <w:rsid w:val="003B659B"/>
    <w:rsid w:val="003B74EA"/>
    <w:rsid w:val="003B7562"/>
    <w:rsid w:val="003B7661"/>
    <w:rsid w:val="003B7B69"/>
    <w:rsid w:val="003B7C9E"/>
    <w:rsid w:val="003C0137"/>
    <w:rsid w:val="003C0205"/>
    <w:rsid w:val="003C0257"/>
    <w:rsid w:val="003C0599"/>
    <w:rsid w:val="003C1686"/>
    <w:rsid w:val="003C1AF6"/>
    <w:rsid w:val="003C1B69"/>
    <w:rsid w:val="003C2BBF"/>
    <w:rsid w:val="003C3144"/>
    <w:rsid w:val="003C3857"/>
    <w:rsid w:val="003C387E"/>
    <w:rsid w:val="003C3C65"/>
    <w:rsid w:val="003C4052"/>
    <w:rsid w:val="003C40DD"/>
    <w:rsid w:val="003C43A2"/>
    <w:rsid w:val="003C4604"/>
    <w:rsid w:val="003C4D00"/>
    <w:rsid w:val="003C53E6"/>
    <w:rsid w:val="003C544A"/>
    <w:rsid w:val="003C5C1C"/>
    <w:rsid w:val="003C5D29"/>
    <w:rsid w:val="003C6767"/>
    <w:rsid w:val="003C6BF0"/>
    <w:rsid w:val="003C7F2C"/>
    <w:rsid w:val="003C7FB2"/>
    <w:rsid w:val="003D0585"/>
    <w:rsid w:val="003D090E"/>
    <w:rsid w:val="003D0C02"/>
    <w:rsid w:val="003D0D82"/>
    <w:rsid w:val="003D1056"/>
    <w:rsid w:val="003D1A08"/>
    <w:rsid w:val="003D20DC"/>
    <w:rsid w:val="003D2252"/>
    <w:rsid w:val="003D2315"/>
    <w:rsid w:val="003D2630"/>
    <w:rsid w:val="003D345C"/>
    <w:rsid w:val="003D357E"/>
    <w:rsid w:val="003D3DC7"/>
    <w:rsid w:val="003D3EE4"/>
    <w:rsid w:val="003D4AC7"/>
    <w:rsid w:val="003D507F"/>
    <w:rsid w:val="003D5B8E"/>
    <w:rsid w:val="003D6160"/>
    <w:rsid w:val="003D685E"/>
    <w:rsid w:val="003D7201"/>
    <w:rsid w:val="003D7CE0"/>
    <w:rsid w:val="003E04ED"/>
    <w:rsid w:val="003E05F7"/>
    <w:rsid w:val="003E0C32"/>
    <w:rsid w:val="003E1827"/>
    <w:rsid w:val="003E1A2C"/>
    <w:rsid w:val="003E1A95"/>
    <w:rsid w:val="003E22F0"/>
    <w:rsid w:val="003E2530"/>
    <w:rsid w:val="003E27C9"/>
    <w:rsid w:val="003E2B14"/>
    <w:rsid w:val="003E328D"/>
    <w:rsid w:val="003E360D"/>
    <w:rsid w:val="003E3C64"/>
    <w:rsid w:val="003E3FC1"/>
    <w:rsid w:val="003E44F4"/>
    <w:rsid w:val="003E4C1E"/>
    <w:rsid w:val="003E4E19"/>
    <w:rsid w:val="003E4FAC"/>
    <w:rsid w:val="003E5B65"/>
    <w:rsid w:val="003E5EE7"/>
    <w:rsid w:val="003E664B"/>
    <w:rsid w:val="003E6744"/>
    <w:rsid w:val="003E6DC7"/>
    <w:rsid w:val="003E7A34"/>
    <w:rsid w:val="003F0297"/>
    <w:rsid w:val="003F11F6"/>
    <w:rsid w:val="003F1776"/>
    <w:rsid w:val="003F2376"/>
    <w:rsid w:val="003F25B8"/>
    <w:rsid w:val="003F2D06"/>
    <w:rsid w:val="003F2DCB"/>
    <w:rsid w:val="003F34E6"/>
    <w:rsid w:val="003F4970"/>
    <w:rsid w:val="003F59CA"/>
    <w:rsid w:val="003F6AFB"/>
    <w:rsid w:val="003F6DF5"/>
    <w:rsid w:val="003F7A6E"/>
    <w:rsid w:val="0040027F"/>
    <w:rsid w:val="00400A49"/>
    <w:rsid w:val="00400A6A"/>
    <w:rsid w:val="00400FA8"/>
    <w:rsid w:val="00401998"/>
    <w:rsid w:val="004020DC"/>
    <w:rsid w:val="00402777"/>
    <w:rsid w:val="00402B7B"/>
    <w:rsid w:val="00402EF7"/>
    <w:rsid w:val="00403160"/>
    <w:rsid w:val="004039BC"/>
    <w:rsid w:val="00404173"/>
    <w:rsid w:val="00404FAA"/>
    <w:rsid w:val="00405368"/>
    <w:rsid w:val="004056BF"/>
    <w:rsid w:val="004057C3"/>
    <w:rsid w:val="00406181"/>
    <w:rsid w:val="00406503"/>
    <w:rsid w:val="004065A5"/>
    <w:rsid w:val="00406776"/>
    <w:rsid w:val="00407609"/>
    <w:rsid w:val="00407CFC"/>
    <w:rsid w:val="0041080D"/>
    <w:rsid w:val="004108C3"/>
    <w:rsid w:val="00410C97"/>
    <w:rsid w:val="004111F2"/>
    <w:rsid w:val="004116DB"/>
    <w:rsid w:val="00411CB7"/>
    <w:rsid w:val="00412835"/>
    <w:rsid w:val="0041313A"/>
    <w:rsid w:val="00413A33"/>
    <w:rsid w:val="0041445A"/>
    <w:rsid w:val="004145B8"/>
    <w:rsid w:val="00415470"/>
    <w:rsid w:val="00415F11"/>
    <w:rsid w:val="0041727B"/>
    <w:rsid w:val="00417617"/>
    <w:rsid w:val="004207B9"/>
    <w:rsid w:val="004215D4"/>
    <w:rsid w:val="00421A62"/>
    <w:rsid w:val="00421C55"/>
    <w:rsid w:val="00421D44"/>
    <w:rsid w:val="0042203C"/>
    <w:rsid w:val="004236AE"/>
    <w:rsid w:val="0042399D"/>
    <w:rsid w:val="00423A1B"/>
    <w:rsid w:val="0042404A"/>
    <w:rsid w:val="004243B9"/>
    <w:rsid w:val="00424F6A"/>
    <w:rsid w:val="00425283"/>
    <w:rsid w:val="00425A1C"/>
    <w:rsid w:val="00427743"/>
    <w:rsid w:val="00427E1F"/>
    <w:rsid w:val="0043091D"/>
    <w:rsid w:val="00430B44"/>
    <w:rsid w:val="00430CEB"/>
    <w:rsid w:val="00430F47"/>
    <w:rsid w:val="004315D6"/>
    <w:rsid w:val="00431A24"/>
    <w:rsid w:val="00431B80"/>
    <w:rsid w:val="00431C39"/>
    <w:rsid w:val="00431E69"/>
    <w:rsid w:val="00432444"/>
    <w:rsid w:val="00432E97"/>
    <w:rsid w:val="00433241"/>
    <w:rsid w:val="00433414"/>
    <w:rsid w:val="004337BF"/>
    <w:rsid w:val="004339CB"/>
    <w:rsid w:val="004339D8"/>
    <w:rsid w:val="0043461E"/>
    <w:rsid w:val="00434FB3"/>
    <w:rsid w:val="00436982"/>
    <w:rsid w:val="00437136"/>
    <w:rsid w:val="004373E3"/>
    <w:rsid w:val="00440878"/>
    <w:rsid w:val="00441810"/>
    <w:rsid w:val="00442435"/>
    <w:rsid w:val="00442684"/>
    <w:rsid w:val="00442FB5"/>
    <w:rsid w:val="0044399F"/>
    <w:rsid w:val="004443F1"/>
    <w:rsid w:val="00444A86"/>
    <w:rsid w:val="00444B18"/>
    <w:rsid w:val="00445050"/>
    <w:rsid w:val="0044515D"/>
    <w:rsid w:val="004451BC"/>
    <w:rsid w:val="00445363"/>
    <w:rsid w:val="00445828"/>
    <w:rsid w:val="004460E4"/>
    <w:rsid w:val="004466B3"/>
    <w:rsid w:val="00446C6F"/>
    <w:rsid w:val="004472FB"/>
    <w:rsid w:val="00447B7E"/>
    <w:rsid w:val="00447E72"/>
    <w:rsid w:val="0045071C"/>
    <w:rsid w:val="00450972"/>
    <w:rsid w:val="00451905"/>
    <w:rsid w:val="00451CEF"/>
    <w:rsid w:val="00451D81"/>
    <w:rsid w:val="004526B9"/>
    <w:rsid w:val="00452908"/>
    <w:rsid w:val="00454717"/>
    <w:rsid w:val="00454738"/>
    <w:rsid w:val="00454B8C"/>
    <w:rsid w:val="00455EF2"/>
    <w:rsid w:val="00455F3F"/>
    <w:rsid w:val="00456688"/>
    <w:rsid w:val="0045688A"/>
    <w:rsid w:val="00456CBA"/>
    <w:rsid w:val="00457502"/>
    <w:rsid w:val="00457B7D"/>
    <w:rsid w:val="0046031C"/>
    <w:rsid w:val="0046072F"/>
    <w:rsid w:val="0046095A"/>
    <w:rsid w:val="00460F91"/>
    <w:rsid w:val="00460FEF"/>
    <w:rsid w:val="004612F8"/>
    <w:rsid w:val="00462075"/>
    <w:rsid w:val="0046255E"/>
    <w:rsid w:val="00462C0B"/>
    <w:rsid w:val="0046392C"/>
    <w:rsid w:val="00463E3C"/>
    <w:rsid w:val="004640F1"/>
    <w:rsid w:val="00464BB1"/>
    <w:rsid w:val="0046506A"/>
    <w:rsid w:val="004650CF"/>
    <w:rsid w:val="00465784"/>
    <w:rsid w:val="00465D02"/>
    <w:rsid w:val="00465F58"/>
    <w:rsid w:val="00466A56"/>
    <w:rsid w:val="00466FDD"/>
    <w:rsid w:val="0046704A"/>
    <w:rsid w:val="004671EC"/>
    <w:rsid w:val="00467A08"/>
    <w:rsid w:val="0047010A"/>
    <w:rsid w:val="00470189"/>
    <w:rsid w:val="00471796"/>
    <w:rsid w:val="0047201B"/>
    <w:rsid w:val="00472227"/>
    <w:rsid w:val="00472413"/>
    <w:rsid w:val="00472423"/>
    <w:rsid w:val="00472458"/>
    <w:rsid w:val="00472AC6"/>
    <w:rsid w:val="00472B68"/>
    <w:rsid w:val="00473AF8"/>
    <w:rsid w:val="004749C1"/>
    <w:rsid w:val="00475574"/>
    <w:rsid w:val="004755D7"/>
    <w:rsid w:val="00475D53"/>
    <w:rsid w:val="00475D7E"/>
    <w:rsid w:val="0047619C"/>
    <w:rsid w:val="004763E3"/>
    <w:rsid w:val="00476D06"/>
    <w:rsid w:val="0047749D"/>
    <w:rsid w:val="004776A2"/>
    <w:rsid w:val="00477845"/>
    <w:rsid w:val="00477990"/>
    <w:rsid w:val="00477F86"/>
    <w:rsid w:val="00480130"/>
    <w:rsid w:val="004802AB"/>
    <w:rsid w:val="00480DE8"/>
    <w:rsid w:val="004814D8"/>
    <w:rsid w:val="00481B64"/>
    <w:rsid w:val="0048357D"/>
    <w:rsid w:val="004836B4"/>
    <w:rsid w:val="00483796"/>
    <w:rsid w:val="00484202"/>
    <w:rsid w:val="00484930"/>
    <w:rsid w:val="004849E3"/>
    <w:rsid w:val="00485B98"/>
    <w:rsid w:val="0048613F"/>
    <w:rsid w:val="00486894"/>
    <w:rsid w:val="00486A6C"/>
    <w:rsid w:val="00487317"/>
    <w:rsid w:val="004873A9"/>
    <w:rsid w:val="00487545"/>
    <w:rsid w:val="00487552"/>
    <w:rsid w:val="00487E10"/>
    <w:rsid w:val="00490204"/>
    <w:rsid w:val="00490608"/>
    <w:rsid w:val="00490BBF"/>
    <w:rsid w:val="00490EAF"/>
    <w:rsid w:val="00492AB7"/>
    <w:rsid w:val="00493711"/>
    <w:rsid w:val="00495018"/>
    <w:rsid w:val="00495A1A"/>
    <w:rsid w:val="00496265"/>
    <w:rsid w:val="00496463"/>
    <w:rsid w:val="004968D6"/>
    <w:rsid w:val="004969A5"/>
    <w:rsid w:val="00496C0F"/>
    <w:rsid w:val="00497926"/>
    <w:rsid w:val="00497FED"/>
    <w:rsid w:val="004A019C"/>
    <w:rsid w:val="004A039B"/>
    <w:rsid w:val="004A040F"/>
    <w:rsid w:val="004A096D"/>
    <w:rsid w:val="004A0983"/>
    <w:rsid w:val="004A0E83"/>
    <w:rsid w:val="004A1D51"/>
    <w:rsid w:val="004A238F"/>
    <w:rsid w:val="004A2A05"/>
    <w:rsid w:val="004A2AC4"/>
    <w:rsid w:val="004A2FF4"/>
    <w:rsid w:val="004A3012"/>
    <w:rsid w:val="004A33FF"/>
    <w:rsid w:val="004A353B"/>
    <w:rsid w:val="004A40E4"/>
    <w:rsid w:val="004A4534"/>
    <w:rsid w:val="004A4CD1"/>
    <w:rsid w:val="004A4DED"/>
    <w:rsid w:val="004A4F10"/>
    <w:rsid w:val="004A5AFB"/>
    <w:rsid w:val="004A6257"/>
    <w:rsid w:val="004A6A9B"/>
    <w:rsid w:val="004A6F3D"/>
    <w:rsid w:val="004A7493"/>
    <w:rsid w:val="004A7A56"/>
    <w:rsid w:val="004B00FA"/>
    <w:rsid w:val="004B084D"/>
    <w:rsid w:val="004B1261"/>
    <w:rsid w:val="004B135E"/>
    <w:rsid w:val="004B1F4C"/>
    <w:rsid w:val="004B281B"/>
    <w:rsid w:val="004B2B2C"/>
    <w:rsid w:val="004B3AE8"/>
    <w:rsid w:val="004B3D64"/>
    <w:rsid w:val="004B4A6A"/>
    <w:rsid w:val="004B5A13"/>
    <w:rsid w:val="004B614F"/>
    <w:rsid w:val="004B6BDB"/>
    <w:rsid w:val="004B6ED3"/>
    <w:rsid w:val="004B770A"/>
    <w:rsid w:val="004C01D5"/>
    <w:rsid w:val="004C0DF5"/>
    <w:rsid w:val="004C0E86"/>
    <w:rsid w:val="004C1B00"/>
    <w:rsid w:val="004C248C"/>
    <w:rsid w:val="004C2AC9"/>
    <w:rsid w:val="004C36E9"/>
    <w:rsid w:val="004C3F16"/>
    <w:rsid w:val="004C3F2F"/>
    <w:rsid w:val="004C455B"/>
    <w:rsid w:val="004C4B5F"/>
    <w:rsid w:val="004C5FF8"/>
    <w:rsid w:val="004C6548"/>
    <w:rsid w:val="004C6F96"/>
    <w:rsid w:val="004C73B9"/>
    <w:rsid w:val="004C7786"/>
    <w:rsid w:val="004D0C3C"/>
    <w:rsid w:val="004D0D05"/>
    <w:rsid w:val="004D0FF4"/>
    <w:rsid w:val="004D1CF8"/>
    <w:rsid w:val="004D2015"/>
    <w:rsid w:val="004D250E"/>
    <w:rsid w:val="004D29FD"/>
    <w:rsid w:val="004D300D"/>
    <w:rsid w:val="004D38FF"/>
    <w:rsid w:val="004D3A33"/>
    <w:rsid w:val="004D3AA4"/>
    <w:rsid w:val="004D3BFD"/>
    <w:rsid w:val="004D4E6E"/>
    <w:rsid w:val="004D5B91"/>
    <w:rsid w:val="004D664C"/>
    <w:rsid w:val="004D668E"/>
    <w:rsid w:val="004D69AD"/>
    <w:rsid w:val="004D69F7"/>
    <w:rsid w:val="004D6F6E"/>
    <w:rsid w:val="004D7405"/>
    <w:rsid w:val="004E1A4D"/>
    <w:rsid w:val="004E1C6C"/>
    <w:rsid w:val="004E1DFB"/>
    <w:rsid w:val="004E23F4"/>
    <w:rsid w:val="004E37D4"/>
    <w:rsid w:val="004E38F2"/>
    <w:rsid w:val="004E3FE2"/>
    <w:rsid w:val="004E4312"/>
    <w:rsid w:val="004E5BD3"/>
    <w:rsid w:val="004E5FFA"/>
    <w:rsid w:val="004E6219"/>
    <w:rsid w:val="004E6671"/>
    <w:rsid w:val="004E72D8"/>
    <w:rsid w:val="004E7551"/>
    <w:rsid w:val="004E78AF"/>
    <w:rsid w:val="004E7916"/>
    <w:rsid w:val="004E7BC1"/>
    <w:rsid w:val="004E7BED"/>
    <w:rsid w:val="004E7F0F"/>
    <w:rsid w:val="004F0141"/>
    <w:rsid w:val="004F0869"/>
    <w:rsid w:val="004F1FEF"/>
    <w:rsid w:val="004F2A73"/>
    <w:rsid w:val="004F34EE"/>
    <w:rsid w:val="004F3BD5"/>
    <w:rsid w:val="004F3E88"/>
    <w:rsid w:val="004F46E4"/>
    <w:rsid w:val="004F52D9"/>
    <w:rsid w:val="004F5594"/>
    <w:rsid w:val="004F5692"/>
    <w:rsid w:val="004F5779"/>
    <w:rsid w:val="004F5934"/>
    <w:rsid w:val="004F6050"/>
    <w:rsid w:val="004F6118"/>
    <w:rsid w:val="004F6E9E"/>
    <w:rsid w:val="004F7424"/>
    <w:rsid w:val="004F75BE"/>
    <w:rsid w:val="004F77A1"/>
    <w:rsid w:val="00500104"/>
    <w:rsid w:val="00500F03"/>
    <w:rsid w:val="005010BF"/>
    <w:rsid w:val="005012A9"/>
    <w:rsid w:val="005018AE"/>
    <w:rsid w:val="00501A8B"/>
    <w:rsid w:val="00501EB9"/>
    <w:rsid w:val="00501F44"/>
    <w:rsid w:val="00502088"/>
    <w:rsid w:val="0050251F"/>
    <w:rsid w:val="00502C3F"/>
    <w:rsid w:val="00502D49"/>
    <w:rsid w:val="00502DD1"/>
    <w:rsid w:val="00503001"/>
    <w:rsid w:val="005031DE"/>
    <w:rsid w:val="005032A9"/>
    <w:rsid w:val="0050371B"/>
    <w:rsid w:val="00503B78"/>
    <w:rsid w:val="00503E6E"/>
    <w:rsid w:val="0050451F"/>
    <w:rsid w:val="00504556"/>
    <w:rsid w:val="00504848"/>
    <w:rsid w:val="00504A32"/>
    <w:rsid w:val="00504D86"/>
    <w:rsid w:val="00504EA6"/>
    <w:rsid w:val="0050563A"/>
    <w:rsid w:val="00506BD0"/>
    <w:rsid w:val="00507644"/>
    <w:rsid w:val="0050770C"/>
    <w:rsid w:val="0050787F"/>
    <w:rsid w:val="00507F66"/>
    <w:rsid w:val="00507F6D"/>
    <w:rsid w:val="00507F97"/>
    <w:rsid w:val="005102A2"/>
    <w:rsid w:val="005106E1"/>
    <w:rsid w:val="00510CE0"/>
    <w:rsid w:val="00512221"/>
    <w:rsid w:val="005122AF"/>
    <w:rsid w:val="00512698"/>
    <w:rsid w:val="0051283E"/>
    <w:rsid w:val="00512BB2"/>
    <w:rsid w:val="00512C54"/>
    <w:rsid w:val="00513017"/>
    <w:rsid w:val="00513617"/>
    <w:rsid w:val="005139FD"/>
    <w:rsid w:val="00513D70"/>
    <w:rsid w:val="005140E3"/>
    <w:rsid w:val="0051422D"/>
    <w:rsid w:val="00515CC0"/>
    <w:rsid w:val="00515DBA"/>
    <w:rsid w:val="00515E77"/>
    <w:rsid w:val="00515ED9"/>
    <w:rsid w:val="00516779"/>
    <w:rsid w:val="005174FD"/>
    <w:rsid w:val="00517805"/>
    <w:rsid w:val="005178F7"/>
    <w:rsid w:val="005201C2"/>
    <w:rsid w:val="005205C2"/>
    <w:rsid w:val="00520D4E"/>
    <w:rsid w:val="00521276"/>
    <w:rsid w:val="00521432"/>
    <w:rsid w:val="0052161B"/>
    <w:rsid w:val="00521E13"/>
    <w:rsid w:val="00522125"/>
    <w:rsid w:val="0052234E"/>
    <w:rsid w:val="0052257A"/>
    <w:rsid w:val="005226C1"/>
    <w:rsid w:val="005235D7"/>
    <w:rsid w:val="005237EA"/>
    <w:rsid w:val="00523913"/>
    <w:rsid w:val="0052493B"/>
    <w:rsid w:val="00525A81"/>
    <w:rsid w:val="00525AFC"/>
    <w:rsid w:val="00525BA4"/>
    <w:rsid w:val="00526495"/>
    <w:rsid w:val="00526F25"/>
    <w:rsid w:val="00527376"/>
    <w:rsid w:val="00530203"/>
    <w:rsid w:val="005303E8"/>
    <w:rsid w:val="00531001"/>
    <w:rsid w:val="00531172"/>
    <w:rsid w:val="00531C78"/>
    <w:rsid w:val="00531D05"/>
    <w:rsid w:val="00532097"/>
    <w:rsid w:val="005325F7"/>
    <w:rsid w:val="00532FCB"/>
    <w:rsid w:val="00533256"/>
    <w:rsid w:val="0053334D"/>
    <w:rsid w:val="00533354"/>
    <w:rsid w:val="00533A9B"/>
    <w:rsid w:val="00533CA7"/>
    <w:rsid w:val="00534F6F"/>
    <w:rsid w:val="0053600F"/>
    <w:rsid w:val="005363BF"/>
    <w:rsid w:val="00536E47"/>
    <w:rsid w:val="00536E74"/>
    <w:rsid w:val="0053728C"/>
    <w:rsid w:val="00537B53"/>
    <w:rsid w:val="00537C9D"/>
    <w:rsid w:val="00537D1B"/>
    <w:rsid w:val="00537D2C"/>
    <w:rsid w:val="00537E0C"/>
    <w:rsid w:val="005402BD"/>
    <w:rsid w:val="00540472"/>
    <w:rsid w:val="005405F5"/>
    <w:rsid w:val="00540EC5"/>
    <w:rsid w:val="00540EEC"/>
    <w:rsid w:val="00541B9A"/>
    <w:rsid w:val="0054233E"/>
    <w:rsid w:val="00543420"/>
    <w:rsid w:val="00544618"/>
    <w:rsid w:val="00544835"/>
    <w:rsid w:val="00544C5B"/>
    <w:rsid w:val="00544E2A"/>
    <w:rsid w:val="005451B9"/>
    <w:rsid w:val="005455EB"/>
    <w:rsid w:val="0054592B"/>
    <w:rsid w:val="005463CD"/>
    <w:rsid w:val="0054657D"/>
    <w:rsid w:val="00547481"/>
    <w:rsid w:val="005501D7"/>
    <w:rsid w:val="005502AE"/>
    <w:rsid w:val="00550C48"/>
    <w:rsid w:val="00550DF0"/>
    <w:rsid w:val="005518FB"/>
    <w:rsid w:val="00551F4E"/>
    <w:rsid w:val="0055206A"/>
    <w:rsid w:val="00552C31"/>
    <w:rsid w:val="005533B3"/>
    <w:rsid w:val="005534D6"/>
    <w:rsid w:val="005535BE"/>
    <w:rsid w:val="0055374C"/>
    <w:rsid w:val="0055385D"/>
    <w:rsid w:val="00554495"/>
    <w:rsid w:val="00556713"/>
    <w:rsid w:val="00556C1F"/>
    <w:rsid w:val="00557010"/>
    <w:rsid w:val="00557147"/>
    <w:rsid w:val="00557324"/>
    <w:rsid w:val="0055733E"/>
    <w:rsid w:val="005609AC"/>
    <w:rsid w:val="0056174C"/>
    <w:rsid w:val="0056194C"/>
    <w:rsid w:val="0056248C"/>
    <w:rsid w:val="0056359F"/>
    <w:rsid w:val="005636C5"/>
    <w:rsid w:val="00563C33"/>
    <w:rsid w:val="00564335"/>
    <w:rsid w:val="00564498"/>
    <w:rsid w:val="005652FE"/>
    <w:rsid w:val="00566F82"/>
    <w:rsid w:val="00570D1F"/>
    <w:rsid w:val="005710BD"/>
    <w:rsid w:val="0057231D"/>
    <w:rsid w:val="00572452"/>
    <w:rsid w:val="00572D7A"/>
    <w:rsid w:val="00572F6D"/>
    <w:rsid w:val="00574B9D"/>
    <w:rsid w:val="00574E7A"/>
    <w:rsid w:val="00576327"/>
    <w:rsid w:val="00576463"/>
    <w:rsid w:val="0058017D"/>
    <w:rsid w:val="00580586"/>
    <w:rsid w:val="005812D1"/>
    <w:rsid w:val="00581825"/>
    <w:rsid w:val="005819F9"/>
    <w:rsid w:val="00582054"/>
    <w:rsid w:val="0058207B"/>
    <w:rsid w:val="005836FB"/>
    <w:rsid w:val="0058391A"/>
    <w:rsid w:val="00583DF0"/>
    <w:rsid w:val="00584277"/>
    <w:rsid w:val="0058460D"/>
    <w:rsid w:val="00585E02"/>
    <w:rsid w:val="00585F90"/>
    <w:rsid w:val="00586F3A"/>
    <w:rsid w:val="005873BA"/>
    <w:rsid w:val="005875F5"/>
    <w:rsid w:val="00587B71"/>
    <w:rsid w:val="00587F6E"/>
    <w:rsid w:val="005909EB"/>
    <w:rsid w:val="005911F5"/>
    <w:rsid w:val="00592694"/>
    <w:rsid w:val="00592DFA"/>
    <w:rsid w:val="00593E83"/>
    <w:rsid w:val="005948AE"/>
    <w:rsid w:val="00594A31"/>
    <w:rsid w:val="00594E9D"/>
    <w:rsid w:val="005951F0"/>
    <w:rsid w:val="00595803"/>
    <w:rsid w:val="00595B97"/>
    <w:rsid w:val="005968F7"/>
    <w:rsid w:val="00596BA1"/>
    <w:rsid w:val="0059708A"/>
    <w:rsid w:val="00597165"/>
    <w:rsid w:val="0059740E"/>
    <w:rsid w:val="005976B6"/>
    <w:rsid w:val="0059771B"/>
    <w:rsid w:val="005979BA"/>
    <w:rsid w:val="00597AB2"/>
    <w:rsid w:val="005A0182"/>
    <w:rsid w:val="005A06B3"/>
    <w:rsid w:val="005A075D"/>
    <w:rsid w:val="005A0B1D"/>
    <w:rsid w:val="005A17D9"/>
    <w:rsid w:val="005A1A0D"/>
    <w:rsid w:val="005A1D98"/>
    <w:rsid w:val="005A1F04"/>
    <w:rsid w:val="005A2870"/>
    <w:rsid w:val="005A292D"/>
    <w:rsid w:val="005A2A27"/>
    <w:rsid w:val="005A3281"/>
    <w:rsid w:val="005A3719"/>
    <w:rsid w:val="005A3849"/>
    <w:rsid w:val="005A3D1A"/>
    <w:rsid w:val="005A5436"/>
    <w:rsid w:val="005A599F"/>
    <w:rsid w:val="005A5C10"/>
    <w:rsid w:val="005A6396"/>
    <w:rsid w:val="005A6986"/>
    <w:rsid w:val="005A6D68"/>
    <w:rsid w:val="005B008E"/>
    <w:rsid w:val="005B059B"/>
    <w:rsid w:val="005B0F4A"/>
    <w:rsid w:val="005B1F2D"/>
    <w:rsid w:val="005B204E"/>
    <w:rsid w:val="005B2661"/>
    <w:rsid w:val="005B5614"/>
    <w:rsid w:val="005B5664"/>
    <w:rsid w:val="005B5C74"/>
    <w:rsid w:val="005B6441"/>
    <w:rsid w:val="005B66F0"/>
    <w:rsid w:val="005B7C6E"/>
    <w:rsid w:val="005C01B8"/>
    <w:rsid w:val="005C0674"/>
    <w:rsid w:val="005C0835"/>
    <w:rsid w:val="005C0E72"/>
    <w:rsid w:val="005C1A00"/>
    <w:rsid w:val="005C30A9"/>
    <w:rsid w:val="005C3EB8"/>
    <w:rsid w:val="005C444F"/>
    <w:rsid w:val="005C4867"/>
    <w:rsid w:val="005C4BE0"/>
    <w:rsid w:val="005C4BEC"/>
    <w:rsid w:val="005C4F65"/>
    <w:rsid w:val="005C6BF9"/>
    <w:rsid w:val="005C6C1D"/>
    <w:rsid w:val="005D03FA"/>
    <w:rsid w:val="005D083E"/>
    <w:rsid w:val="005D12C7"/>
    <w:rsid w:val="005D1A36"/>
    <w:rsid w:val="005D330A"/>
    <w:rsid w:val="005D36FA"/>
    <w:rsid w:val="005D3843"/>
    <w:rsid w:val="005D39E1"/>
    <w:rsid w:val="005D3ADB"/>
    <w:rsid w:val="005D4656"/>
    <w:rsid w:val="005D5194"/>
    <w:rsid w:val="005D5D98"/>
    <w:rsid w:val="005D617A"/>
    <w:rsid w:val="005D61B9"/>
    <w:rsid w:val="005D7C3D"/>
    <w:rsid w:val="005E0718"/>
    <w:rsid w:val="005E081B"/>
    <w:rsid w:val="005E1680"/>
    <w:rsid w:val="005E2347"/>
    <w:rsid w:val="005E23D1"/>
    <w:rsid w:val="005E2CF6"/>
    <w:rsid w:val="005E367A"/>
    <w:rsid w:val="005E471B"/>
    <w:rsid w:val="005E5289"/>
    <w:rsid w:val="005E637D"/>
    <w:rsid w:val="005E683A"/>
    <w:rsid w:val="005E743A"/>
    <w:rsid w:val="005E7EEB"/>
    <w:rsid w:val="005F0939"/>
    <w:rsid w:val="005F0E16"/>
    <w:rsid w:val="005F1AD8"/>
    <w:rsid w:val="005F277B"/>
    <w:rsid w:val="005F318E"/>
    <w:rsid w:val="005F328C"/>
    <w:rsid w:val="005F35F4"/>
    <w:rsid w:val="005F364A"/>
    <w:rsid w:val="005F3BED"/>
    <w:rsid w:val="005F3D8A"/>
    <w:rsid w:val="005F45ED"/>
    <w:rsid w:val="005F4A44"/>
    <w:rsid w:val="005F4D31"/>
    <w:rsid w:val="005F4FBF"/>
    <w:rsid w:val="005F578D"/>
    <w:rsid w:val="005F58AA"/>
    <w:rsid w:val="005F5FF2"/>
    <w:rsid w:val="005F62E6"/>
    <w:rsid w:val="005F65B1"/>
    <w:rsid w:val="005F68B8"/>
    <w:rsid w:val="005F6EFE"/>
    <w:rsid w:val="00600178"/>
    <w:rsid w:val="00600322"/>
    <w:rsid w:val="006005EF"/>
    <w:rsid w:val="00600BFF"/>
    <w:rsid w:val="00601472"/>
    <w:rsid w:val="00601683"/>
    <w:rsid w:val="00601DB9"/>
    <w:rsid w:val="0060210E"/>
    <w:rsid w:val="006022AD"/>
    <w:rsid w:val="006027B0"/>
    <w:rsid w:val="00602867"/>
    <w:rsid w:val="006039FB"/>
    <w:rsid w:val="00603F36"/>
    <w:rsid w:val="00604242"/>
    <w:rsid w:val="00604BFB"/>
    <w:rsid w:val="006050C9"/>
    <w:rsid w:val="006057EE"/>
    <w:rsid w:val="00606071"/>
    <w:rsid w:val="006060EA"/>
    <w:rsid w:val="006062E6"/>
    <w:rsid w:val="006064EF"/>
    <w:rsid w:val="0060697A"/>
    <w:rsid w:val="006073D8"/>
    <w:rsid w:val="00610713"/>
    <w:rsid w:val="00610BBD"/>
    <w:rsid w:val="00610C90"/>
    <w:rsid w:val="00610F45"/>
    <w:rsid w:val="00611430"/>
    <w:rsid w:val="00611C66"/>
    <w:rsid w:val="00611F9A"/>
    <w:rsid w:val="0061216B"/>
    <w:rsid w:val="00612F15"/>
    <w:rsid w:val="00613502"/>
    <w:rsid w:val="006138C6"/>
    <w:rsid w:val="006162EC"/>
    <w:rsid w:val="0061661F"/>
    <w:rsid w:val="00616E36"/>
    <w:rsid w:val="00617177"/>
    <w:rsid w:val="0061731D"/>
    <w:rsid w:val="00620285"/>
    <w:rsid w:val="006205A1"/>
    <w:rsid w:val="00621BBC"/>
    <w:rsid w:val="00621D4E"/>
    <w:rsid w:val="00622AB6"/>
    <w:rsid w:val="00623041"/>
    <w:rsid w:val="00623361"/>
    <w:rsid w:val="00623493"/>
    <w:rsid w:val="00623680"/>
    <w:rsid w:val="006239BA"/>
    <w:rsid w:val="00623AED"/>
    <w:rsid w:val="00623F88"/>
    <w:rsid w:val="00624038"/>
    <w:rsid w:val="006240EE"/>
    <w:rsid w:val="0062417D"/>
    <w:rsid w:val="00624835"/>
    <w:rsid w:val="00624EB6"/>
    <w:rsid w:val="00625B24"/>
    <w:rsid w:val="00625BEA"/>
    <w:rsid w:val="00625CC9"/>
    <w:rsid w:val="006261FA"/>
    <w:rsid w:val="0062633B"/>
    <w:rsid w:val="00626425"/>
    <w:rsid w:val="006265C3"/>
    <w:rsid w:val="00626E1B"/>
    <w:rsid w:val="00630210"/>
    <w:rsid w:val="00630A52"/>
    <w:rsid w:val="00630FA7"/>
    <w:rsid w:val="0063120F"/>
    <w:rsid w:val="0063141F"/>
    <w:rsid w:val="0063279D"/>
    <w:rsid w:val="00632DFA"/>
    <w:rsid w:val="006332A7"/>
    <w:rsid w:val="0063366D"/>
    <w:rsid w:val="00633939"/>
    <w:rsid w:val="00633E10"/>
    <w:rsid w:val="00634538"/>
    <w:rsid w:val="00634E24"/>
    <w:rsid w:val="006354A4"/>
    <w:rsid w:val="00635822"/>
    <w:rsid w:val="00635C9B"/>
    <w:rsid w:val="0063699E"/>
    <w:rsid w:val="00640420"/>
    <w:rsid w:val="00640844"/>
    <w:rsid w:val="00640F83"/>
    <w:rsid w:val="0064109B"/>
    <w:rsid w:val="00641E8D"/>
    <w:rsid w:val="00642232"/>
    <w:rsid w:val="00642C76"/>
    <w:rsid w:val="00642F09"/>
    <w:rsid w:val="00642F9E"/>
    <w:rsid w:val="006436A4"/>
    <w:rsid w:val="00643EA9"/>
    <w:rsid w:val="00643EEE"/>
    <w:rsid w:val="006440D2"/>
    <w:rsid w:val="006446DC"/>
    <w:rsid w:val="00644A14"/>
    <w:rsid w:val="00644D6F"/>
    <w:rsid w:val="00645050"/>
    <w:rsid w:val="006450E8"/>
    <w:rsid w:val="006456B0"/>
    <w:rsid w:val="00645BEE"/>
    <w:rsid w:val="0064617F"/>
    <w:rsid w:val="0064752B"/>
    <w:rsid w:val="00647E28"/>
    <w:rsid w:val="0065002E"/>
    <w:rsid w:val="00650B3C"/>
    <w:rsid w:val="00650F29"/>
    <w:rsid w:val="006513EB"/>
    <w:rsid w:val="00651661"/>
    <w:rsid w:val="006517A6"/>
    <w:rsid w:val="00651C49"/>
    <w:rsid w:val="00652879"/>
    <w:rsid w:val="00652C72"/>
    <w:rsid w:val="00652F44"/>
    <w:rsid w:val="00653118"/>
    <w:rsid w:val="00653248"/>
    <w:rsid w:val="006534D1"/>
    <w:rsid w:val="00653F8A"/>
    <w:rsid w:val="0065418F"/>
    <w:rsid w:val="00654223"/>
    <w:rsid w:val="00654641"/>
    <w:rsid w:val="00654B5B"/>
    <w:rsid w:val="006559A3"/>
    <w:rsid w:val="006561C5"/>
    <w:rsid w:val="00656912"/>
    <w:rsid w:val="00656D89"/>
    <w:rsid w:val="00657386"/>
    <w:rsid w:val="00660234"/>
    <w:rsid w:val="0066030B"/>
    <w:rsid w:val="0066062F"/>
    <w:rsid w:val="00662048"/>
    <w:rsid w:val="00662480"/>
    <w:rsid w:val="00662E30"/>
    <w:rsid w:val="00663660"/>
    <w:rsid w:val="006647CD"/>
    <w:rsid w:val="00664A57"/>
    <w:rsid w:val="00664CC1"/>
    <w:rsid w:val="00664E4B"/>
    <w:rsid w:val="00664F00"/>
    <w:rsid w:val="00664F80"/>
    <w:rsid w:val="0066615F"/>
    <w:rsid w:val="00666353"/>
    <w:rsid w:val="00666618"/>
    <w:rsid w:val="00666CF7"/>
    <w:rsid w:val="00666EDF"/>
    <w:rsid w:val="006670ED"/>
    <w:rsid w:val="006675FC"/>
    <w:rsid w:val="0066772A"/>
    <w:rsid w:val="00667810"/>
    <w:rsid w:val="00667879"/>
    <w:rsid w:val="00667C1D"/>
    <w:rsid w:val="00670012"/>
    <w:rsid w:val="0067017B"/>
    <w:rsid w:val="006701B5"/>
    <w:rsid w:val="00670D03"/>
    <w:rsid w:val="00670E36"/>
    <w:rsid w:val="0067163B"/>
    <w:rsid w:val="00671AEA"/>
    <w:rsid w:val="00671C0C"/>
    <w:rsid w:val="00671F1A"/>
    <w:rsid w:val="00672049"/>
    <w:rsid w:val="00672165"/>
    <w:rsid w:val="006721FD"/>
    <w:rsid w:val="006724D6"/>
    <w:rsid w:val="00673D64"/>
    <w:rsid w:val="00675198"/>
    <w:rsid w:val="0067519B"/>
    <w:rsid w:val="00675218"/>
    <w:rsid w:val="0067558F"/>
    <w:rsid w:val="006766DE"/>
    <w:rsid w:val="00676A6F"/>
    <w:rsid w:val="00677801"/>
    <w:rsid w:val="00680235"/>
    <w:rsid w:val="006806E3"/>
    <w:rsid w:val="00680CCB"/>
    <w:rsid w:val="00682839"/>
    <w:rsid w:val="00682E8A"/>
    <w:rsid w:val="00683000"/>
    <w:rsid w:val="00683497"/>
    <w:rsid w:val="006835B3"/>
    <w:rsid w:val="006837C7"/>
    <w:rsid w:val="006838B7"/>
    <w:rsid w:val="00683BEE"/>
    <w:rsid w:val="006840E4"/>
    <w:rsid w:val="006843DA"/>
    <w:rsid w:val="00684A05"/>
    <w:rsid w:val="00685681"/>
    <w:rsid w:val="00685ACB"/>
    <w:rsid w:val="00685D23"/>
    <w:rsid w:val="0068650B"/>
    <w:rsid w:val="006873EC"/>
    <w:rsid w:val="00687445"/>
    <w:rsid w:val="006878CF"/>
    <w:rsid w:val="00687E06"/>
    <w:rsid w:val="00687F4E"/>
    <w:rsid w:val="006908DC"/>
    <w:rsid w:val="00690B47"/>
    <w:rsid w:val="006912E9"/>
    <w:rsid w:val="00691484"/>
    <w:rsid w:val="0069179C"/>
    <w:rsid w:val="00691F6C"/>
    <w:rsid w:val="00692091"/>
    <w:rsid w:val="006926CD"/>
    <w:rsid w:val="00692808"/>
    <w:rsid w:val="0069284F"/>
    <w:rsid w:val="006928AC"/>
    <w:rsid w:val="006937B9"/>
    <w:rsid w:val="00693A28"/>
    <w:rsid w:val="0069441E"/>
    <w:rsid w:val="006947CB"/>
    <w:rsid w:val="00694A65"/>
    <w:rsid w:val="00694EEB"/>
    <w:rsid w:val="00695391"/>
    <w:rsid w:val="006956A0"/>
    <w:rsid w:val="00695CEF"/>
    <w:rsid w:val="006961CA"/>
    <w:rsid w:val="0069693D"/>
    <w:rsid w:val="0069784D"/>
    <w:rsid w:val="00697AB5"/>
    <w:rsid w:val="00697D6F"/>
    <w:rsid w:val="006A0A23"/>
    <w:rsid w:val="006A0BA6"/>
    <w:rsid w:val="006A0F04"/>
    <w:rsid w:val="006A1DDC"/>
    <w:rsid w:val="006A2263"/>
    <w:rsid w:val="006A22F0"/>
    <w:rsid w:val="006A24FC"/>
    <w:rsid w:val="006A2629"/>
    <w:rsid w:val="006A299E"/>
    <w:rsid w:val="006A2AC9"/>
    <w:rsid w:val="006A3372"/>
    <w:rsid w:val="006A346F"/>
    <w:rsid w:val="006A3B0C"/>
    <w:rsid w:val="006A3C88"/>
    <w:rsid w:val="006A3D88"/>
    <w:rsid w:val="006A413C"/>
    <w:rsid w:val="006A4523"/>
    <w:rsid w:val="006A45C6"/>
    <w:rsid w:val="006A4A6A"/>
    <w:rsid w:val="006A5526"/>
    <w:rsid w:val="006A5D43"/>
    <w:rsid w:val="006A61F1"/>
    <w:rsid w:val="006A7F25"/>
    <w:rsid w:val="006A7F78"/>
    <w:rsid w:val="006B03CB"/>
    <w:rsid w:val="006B04B5"/>
    <w:rsid w:val="006B10F2"/>
    <w:rsid w:val="006B118B"/>
    <w:rsid w:val="006B2283"/>
    <w:rsid w:val="006B2D19"/>
    <w:rsid w:val="006B2FCC"/>
    <w:rsid w:val="006B30E6"/>
    <w:rsid w:val="006B38D5"/>
    <w:rsid w:val="006B435D"/>
    <w:rsid w:val="006B438F"/>
    <w:rsid w:val="006B46C1"/>
    <w:rsid w:val="006B4834"/>
    <w:rsid w:val="006B5055"/>
    <w:rsid w:val="006B51E4"/>
    <w:rsid w:val="006B5504"/>
    <w:rsid w:val="006B63EF"/>
    <w:rsid w:val="006B6819"/>
    <w:rsid w:val="006B6D5C"/>
    <w:rsid w:val="006B7121"/>
    <w:rsid w:val="006B7415"/>
    <w:rsid w:val="006C1CF5"/>
    <w:rsid w:val="006C219D"/>
    <w:rsid w:val="006C2861"/>
    <w:rsid w:val="006C2F72"/>
    <w:rsid w:val="006C3461"/>
    <w:rsid w:val="006C357D"/>
    <w:rsid w:val="006C36A2"/>
    <w:rsid w:val="006C3895"/>
    <w:rsid w:val="006C38C1"/>
    <w:rsid w:val="006C3AD8"/>
    <w:rsid w:val="006C3E1F"/>
    <w:rsid w:val="006C4931"/>
    <w:rsid w:val="006C4A07"/>
    <w:rsid w:val="006C5B7C"/>
    <w:rsid w:val="006C5F8B"/>
    <w:rsid w:val="006C60C5"/>
    <w:rsid w:val="006C68B3"/>
    <w:rsid w:val="006C70EF"/>
    <w:rsid w:val="006C7286"/>
    <w:rsid w:val="006C79BA"/>
    <w:rsid w:val="006C7B7A"/>
    <w:rsid w:val="006C7C5C"/>
    <w:rsid w:val="006C7C6B"/>
    <w:rsid w:val="006C7D31"/>
    <w:rsid w:val="006D00BC"/>
    <w:rsid w:val="006D06EB"/>
    <w:rsid w:val="006D0DAE"/>
    <w:rsid w:val="006D14FF"/>
    <w:rsid w:val="006D185D"/>
    <w:rsid w:val="006D19FB"/>
    <w:rsid w:val="006D1A16"/>
    <w:rsid w:val="006D1BF7"/>
    <w:rsid w:val="006D22A0"/>
    <w:rsid w:val="006D25AB"/>
    <w:rsid w:val="006D3205"/>
    <w:rsid w:val="006D34C9"/>
    <w:rsid w:val="006D40B2"/>
    <w:rsid w:val="006D42C9"/>
    <w:rsid w:val="006D4591"/>
    <w:rsid w:val="006D48FC"/>
    <w:rsid w:val="006D5AA4"/>
    <w:rsid w:val="006D6690"/>
    <w:rsid w:val="006D6841"/>
    <w:rsid w:val="006D6976"/>
    <w:rsid w:val="006D6DC4"/>
    <w:rsid w:val="006D6DD6"/>
    <w:rsid w:val="006D6F3E"/>
    <w:rsid w:val="006D6FC6"/>
    <w:rsid w:val="006D7155"/>
    <w:rsid w:val="006E052D"/>
    <w:rsid w:val="006E076A"/>
    <w:rsid w:val="006E0D5B"/>
    <w:rsid w:val="006E138D"/>
    <w:rsid w:val="006E17A6"/>
    <w:rsid w:val="006E1A32"/>
    <w:rsid w:val="006E1CBA"/>
    <w:rsid w:val="006E220D"/>
    <w:rsid w:val="006E2741"/>
    <w:rsid w:val="006E30EE"/>
    <w:rsid w:val="006E3E6E"/>
    <w:rsid w:val="006E40CC"/>
    <w:rsid w:val="006E42B3"/>
    <w:rsid w:val="006E4411"/>
    <w:rsid w:val="006E4AD1"/>
    <w:rsid w:val="006E508E"/>
    <w:rsid w:val="006E52D7"/>
    <w:rsid w:val="006E5407"/>
    <w:rsid w:val="006E5746"/>
    <w:rsid w:val="006E59BE"/>
    <w:rsid w:val="006E62FB"/>
    <w:rsid w:val="006E6356"/>
    <w:rsid w:val="006E66FD"/>
    <w:rsid w:val="006E73F6"/>
    <w:rsid w:val="006E7FA1"/>
    <w:rsid w:val="006F02B0"/>
    <w:rsid w:val="006F061A"/>
    <w:rsid w:val="006F0DED"/>
    <w:rsid w:val="006F1607"/>
    <w:rsid w:val="006F1784"/>
    <w:rsid w:val="006F17AB"/>
    <w:rsid w:val="006F193C"/>
    <w:rsid w:val="006F1C82"/>
    <w:rsid w:val="006F1E7E"/>
    <w:rsid w:val="006F2AEF"/>
    <w:rsid w:val="006F2C64"/>
    <w:rsid w:val="006F2CF0"/>
    <w:rsid w:val="006F41F2"/>
    <w:rsid w:val="006F48CE"/>
    <w:rsid w:val="006F5903"/>
    <w:rsid w:val="006F5E16"/>
    <w:rsid w:val="006F6397"/>
    <w:rsid w:val="006F63C4"/>
    <w:rsid w:val="006F681F"/>
    <w:rsid w:val="006F6CD6"/>
    <w:rsid w:val="006F7B0C"/>
    <w:rsid w:val="006F7DE0"/>
    <w:rsid w:val="007002C3"/>
    <w:rsid w:val="007010C2"/>
    <w:rsid w:val="007011FD"/>
    <w:rsid w:val="00701936"/>
    <w:rsid w:val="00701981"/>
    <w:rsid w:val="00701CB9"/>
    <w:rsid w:val="00702B18"/>
    <w:rsid w:val="007031C8"/>
    <w:rsid w:val="0070323E"/>
    <w:rsid w:val="00703682"/>
    <w:rsid w:val="00703C7D"/>
    <w:rsid w:val="00703CC3"/>
    <w:rsid w:val="00704261"/>
    <w:rsid w:val="007054EE"/>
    <w:rsid w:val="0070563E"/>
    <w:rsid w:val="00705F06"/>
    <w:rsid w:val="00706C2F"/>
    <w:rsid w:val="00707221"/>
    <w:rsid w:val="00707298"/>
    <w:rsid w:val="0070731F"/>
    <w:rsid w:val="00707ABB"/>
    <w:rsid w:val="00707CA1"/>
    <w:rsid w:val="00707DB6"/>
    <w:rsid w:val="00707E1A"/>
    <w:rsid w:val="007105AE"/>
    <w:rsid w:val="00710EEC"/>
    <w:rsid w:val="007110C5"/>
    <w:rsid w:val="007120AF"/>
    <w:rsid w:val="0071231A"/>
    <w:rsid w:val="00712852"/>
    <w:rsid w:val="0071321D"/>
    <w:rsid w:val="00713DD9"/>
    <w:rsid w:val="0071400A"/>
    <w:rsid w:val="00714245"/>
    <w:rsid w:val="0071472B"/>
    <w:rsid w:val="00714928"/>
    <w:rsid w:val="00715E2F"/>
    <w:rsid w:val="00715E5E"/>
    <w:rsid w:val="00715EB8"/>
    <w:rsid w:val="00716247"/>
    <w:rsid w:val="00716C4A"/>
    <w:rsid w:val="00717176"/>
    <w:rsid w:val="007172BC"/>
    <w:rsid w:val="00717981"/>
    <w:rsid w:val="007201BC"/>
    <w:rsid w:val="00720F7C"/>
    <w:rsid w:val="00721041"/>
    <w:rsid w:val="00721C9C"/>
    <w:rsid w:val="0072217A"/>
    <w:rsid w:val="007223A4"/>
    <w:rsid w:val="00722879"/>
    <w:rsid w:val="007230DA"/>
    <w:rsid w:val="00723602"/>
    <w:rsid w:val="007236BE"/>
    <w:rsid w:val="00723A52"/>
    <w:rsid w:val="007240E4"/>
    <w:rsid w:val="0072431A"/>
    <w:rsid w:val="007249DE"/>
    <w:rsid w:val="007252F3"/>
    <w:rsid w:val="007256CE"/>
    <w:rsid w:val="00725A13"/>
    <w:rsid w:val="00725B52"/>
    <w:rsid w:val="007265AD"/>
    <w:rsid w:val="007265CE"/>
    <w:rsid w:val="007275FD"/>
    <w:rsid w:val="00727E56"/>
    <w:rsid w:val="0073014F"/>
    <w:rsid w:val="00730B04"/>
    <w:rsid w:val="00730F62"/>
    <w:rsid w:val="0073114D"/>
    <w:rsid w:val="0073152F"/>
    <w:rsid w:val="007317B0"/>
    <w:rsid w:val="00731A81"/>
    <w:rsid w:val="00731FC0"/>
    <w:rsid w:val="007323FE"/>
    <w:rsid w:val="00732C1F"/>
    <w:rsid w:val="007337DF"/>
    <w:rsid w:val="007338BA"/>
    <w:rsid w:val="0073393D"/>
    <w:rsid w:val="00733F1F"/>
    <w:rsid w:val="0073458D"/>
    <w:rsid w:val="00734B24"/>
    <w:rsid w:val="00734C90"/>
    <w:rsid w:val="00734D8C"/>
    <w:rsid w:val="0073505D"/>
    <w:rsid w:val="0073518B"/>
    <w:rsid w:val="0073532A"/>
    <w:rsid w:val="0073549A"/>
    <w:rsid w:val="00735C20"/>
    <w:rsid w:val="00735C26"/>
    <w:rsid w:val="00735D78"/>
    <w:rsid w:val="007362BF"/>
    <w:rsid w:val="007370AB"/>
    <w:rsid w:val="00737BA7"/>
    <w:rsid w:val="007404AB"/>
    <w:rsid w:val="00741898"/>
    <w:rsid w:val="00741C2E"/>
    <w:rsid w:val="0074302D"/>
    <w:rsid w:val="00743719"/>
    <w:rsid w:val="0074382D"/>
    <w:rsid w:val="00743A08"/>
    <w:rsid w:val="00744766"/>
    <w:rsid w:val="00746253"/>
    <w:rsid w:val="00746EA9"/>
    <w:rsid w:val="00747B1F"/>
    <w:rsid w:val="0075016E"/>
    <w:rsid w:val="00750FF1"/>
    <w:rsid w:val="007512AF"/>
    <w:rsid w:val="00751621"/>
    <w:rsid w:val="007516DE"/>
    <w:rsid w:val="00751AEB"/>
    <w:rsid w:val="0075375C"/>
    <w:rsid w:val="007538B7"/>
    <w:rsid w:val="00753CF5"/>
    <w:rsid w:val="00754031"/>
    <w:rsid w:val="00755420"/>
    <w:rsid w:val="007566B4"/>
    <w:rsid w:val="007566DB"/>
    <w:rsid w:val="00756CD9"/>
    <w:rsid w:val="00757154"/>
    <w:rsid w:val="00757174"/>
    <w:rsid w:val="00757465"/>
    <w:rsid w:val="00757A0D"/>
    <w:rsid w:val="00757EA1"/>
    <w:rsid w:val="00760210"/>
    <w:rsid w:val="00760216"/>
    <w:rsid w:val="0076065F"/>
    <w:rsid w:val="00760BF3"/>
    <w:rsid w:val="00760F2A"/>
    <w:rsid w:val="0076107C"/>
    <w:rsid w:val="0076299B"/>
    <w:rsid w:val="00762CBD"/>
    <w:rsid w:val="007634FC"/>
    <w:rsid w:val="0076368B"/>
    <w:rsid w:val="00763A1D"/>
    <w:rsid w:val="00763D64"/>
    <w:rsid w:val="007641DA"/>
    <w:rsid w:val="007657ED"/>
    <w:rsid w:val="007659D9"/>
    <w:rsid w:val="00765F08"/>
    <w:rsid w:val="00766215"/>
    <w:rsid w:val="007668B3"/>
    <w:rsid w:val="00766A17"/>
    <w:rsid w:val="007674B0"/>
    <w:rsid w:val="00767D3B"/>
    <w:rsid w:val="00767D5E"/>
    <w:rsid w:val="00770B42"/>
    <w:rsid w:val="007710A2"/>
    <w:rsid w:val="007714F7"/>
    <w:rsid w:val="00771817"/>
    <w:rsid w:val="00771A53"/>
    <w:rsid w:val="00771CFA"/>
    <w:rsid w:val="007728C8"/>
    <w:rsid w:val="007736FE"/>
    <w:rsid w:val="00773DF3"/>
    <w:rsid w:val="00773E51"/>
    <w:rsid w:val="007742B5"/>
    <w:rsid w:val="0077467E"/>
    <w:rsid w:val="007747F0"/>
    <w:rsid w:val="0077572D"/>
    <w:rsid w:val="00775A6E"/>
    <w:rsid w:val="00775CE5"/>
    <w:rsid w:val="007760BA"/>
    <w:rsid w:val="007764FE"/>
    <w:rsid w:val="00776581"/>
    <w:rsid w:val="00776C12"/>
    <w:rsid w:val="00777068"/>
    <w:rsid w:val="0077741A"/>
    <w:rsid w:val="007819C6"/>
    <w:rsid w:val="007826A4"/>
    <w:rsid w:val="007830C5"/>
    <w:rsid w:val="00783326"/>
    <w:rsid w:val="0078460F"/>
    <w:rsid w:val="00784651"/>
    <w:rsid w:val="00784E11"/>
    <w:rsid w:val="0078514E"/>
    <w:rsid w:val="007860E1"/>
    <w:rsid w:val="007862F5"/>
    <w:rsid w:val="00786BD9"/>
    <w:rsid w:val="00787021"/>
    <w:rsid w:val="00787433"/>
    <w:rsid w:val="00790A78"/>
    <w:rsid w:val="007917F7"/>
    <w:rsid w:val="00791A34"/>
    <w:rsid w:val="007920BE"/>
    <w:rsid w:val="0079270C"/>
    <w:rsid w:val="0079342E"/>
    <w:rsid w:val="0079385F"/>
    <w:rsid w:val="007941F1"/>
    <w:rsid w:val="0079457F"/>
    <w:rsid w:val="007951A5"/>
    <w:rsid w:val="00796AB9"/>
    <w:rsid w:val="00796C6E"/>
    <w:rsid w:val="00797011"/>
    <w:rsid w:val="00797D40"/>
    <w:rsid w:val="00797DC3"/>
    <w:rsid w:val="00797F2A"/>
    <w:rsid w:val="007A0C5F"/>
    <w:rsid w:val="007A14BD"/>
    <w:rsid w:val="007A1BD2"/>
    <w:rsid w:val="007A21C4"/>
    <w:rsid w:val="007A2375"/>
    <w:rsid w:val="007A266B"/>
    <w:rsid w:val="007A2B32"/>
    <w:rsid w:val="007A2D8C"/>
    <w:rsid w:val="007A3791"/>
    <w:rsid w:val="007A4F66"/>
    <w:rsid w:val="007A6552"/>
    <w:rsid w:val="007A677A"/>
    <w:rsid w:val="007A7125"/>
    <w:rsid w:val="007A73BB"/>
    <w:rsid w:val="007A7539"/>
    <w:rsid w:val="007B0044"/>
    <w:rsid w:val="007B0C21"/>
    <w:rsid w:val="007B0D76"/>
    <w:rsid w:val="007B14E8"/>
    <w:rsid w:val="007B2801"/>
    <w:rsid w:val="007B2E95"/>
    <w:rsid w:val="007B376D"/>
    <w:rsid w:val="007B3A4D"/>
    <w:rsid w:val="007B4270"/>
    <w:rsid w:val="007B436D"/>
    <w:rsid w:val="007B4384"/>
    <w:rsid w:val="007B458D"/>
    <w:rsid w:val="007B5082"/>
    <w:rsid w:val="007B586C"/>
    <w:rsid w:val="007B5F74"/>
    <w:rsid w:val="007B6933"/>
    <w:rsid w:val="007B6BCA"/>
    <w:rsid w:val="007B6ED5"/>
    <w:rsid w:val="007B75DB"/>
    <w:rsid w:val="007C01F0"/>
    <w:rsid w:val="007C1E88"/>
    <w:rsid w:val="007C21C6"/>
    <w:rsid w:val="007C2295"/>
    <w:rsid w:val="007C26CD"/>
    <w:rsid w:val="007C274C"/>
    <w:rsid w:val="007C285E"/>
    <w:rsid w:val="007C2872"/>
    <w:rsid w:val="007C2A8E"/>
    <w:rsid w:val="007C2C02"/>
    <w:rsid w:val="007C3335"/>
    <w:rsid w:val="007C367E"/>
    <w:rsid w:val="007C3A42"/>
    <w:rsid w:val="007C5652"/>
    <w:rsid w:val="007C584F"/>
    <w:rsid w:val="007C6001"/>
    <w:rsid w:val="007C6345"/>
    <w:rsid w:val="007C6857"/>
    <w:rsid w:val="007C7B69"/>
    <w:rsid w:val="007D0ACB"/>
    <w:rsid w:val="007D0B28"/>
    <w:rsid w:val="007D0D78"/>
    <w:rsid w:val="007D213D"/>
    <w:rsid w:val="007D2288"/>
    <w:rsid w:val="007D2626"/>
    <w:rsid w:val="007D267D"/>
    <w:rsid w:val="007D33D7"/>
    <w:rsid w:val="007D33E9"/>
    <w:rsid w:val="007D342C"/>
    <w:rsid w:val="007D4403"/>
    <w:rsid w:val="007D5B73"/>
    <w:rsid w:val="007D6F0A"/>
    <w:rsid w:val="007D7A3B"/>
    <w:rsid w:val="007D7B8A"/>
    <w:rsid w:val="007D7B9A"/>
    <w:rsid w:val="007E048F"/>
    <w:rsid w:val="007E0A92"/>
    <w:rsid w:val="007E132A"/>
    <w:rsid w:val="007E15B3"/>
    <w:rsid w:val="007E17DD"/>
    <w:rsid w:val="007E1FC5"/>
    <w:rsid w:val="007E234C"/>
    <w:rsid w:val="007E2EBA"/>
    <w:rsid w:val="007E33D5"/>
    <w:rsid w:val="007E4801"/>
    <w:rsid w:val="007E4C79"/>
    <w:rsid w:val="007E505C"/>
    <w:rsid w:val="007E5C4C"/>
    <w:rsid w:val="007E63B6"/>
    <w:rsid w:val="007E690D"/>
    <w:rsid w:val="007E6C12"/>
    <w:rsid w:val="007E737C"/>
    <w:rsid w:val="007E762D"/>
    <w:rsid w:val="007E7AE5"/>
    <w:rsid w:val="007E7E94"/>
    <w:rsid w:val="007F0555"/>
    <w:rsid w:val="007F0646"/>
    <w:rsid w:val="007F0F1B"/>
    <w:rsid w:val="007F101B"/>
    <w:rsid w:val="007F11E4"/>
    <w:rsid w:val="007F13F3"/>
    <w:rsid w:val="007F1740"/>
    <w:rsid w:val="007F192B"/>
    <w:rsid w:val="007F1CD9"/>
    <w:rsid w:val="007F367F"/>
    <w:rsid w:val="007F4899"/>
    <w:rsid w:val="007F4EE9"/>
    <w:rsid w:val="007F51EF"/>
    <w:rsid w:val="007F5387"/>
    <w:rsid w:val="007F5C5E"/>
    <w:rsid w:val="007F5F9E"/>
    <w:rsid w:val="007F6409"/>
    <w:rsid w:val="007F6C0A"/>
    <w:rsid w:val="007F77FC"/>
    <w:rsid w:val="0080018B"/>
    <w:rsid w:val="00800909"/>
    <w:rsid w:val="00801561"/>
    <w:rsid w:val="00801B10"/>
    <w:rsid w:val="00801BCD"/>
    <w:rsid w:val="008023AA"/>
    <w:rsid w:val="00802400"/>
    <w:rsid w:val="00803876"/>
    <w:rsid w:val="00803B8C"/>
    <w:rsid w:val="008044DE"/>
    <w:rsid w:val="008066A8"/>
    <w:rsid w:val="0080696A"/>
    <w:rsid w:val="00806BE5"/>
    <w:rsid w:val="00807045"/>
    <w:rsid w:val="00807082"/>
    <w:rsid w:val="008078A8"/>
    <w:rsid w:val="00807A54"/>
    <w:rsid w:val="00810613"/>
    <w:rsid w:val="008109B1"/>
    <w:rsid w:val="00810C52"/>
    <w:rsid w:val="008116E4"/>
    <w:rsid w:val="0081180F"/>
    <w:rsid w:val="00811B09"/>
    <w:rsid w:val="00811B9F"/>
    <w:rsid w:val="0081260A"/>
    <w:rsid w:val="00812932"/>
    <w:rsid w:val="00812C62"/>
    <w:rsid w:val="00812C98"/>
    <w:rsid w:val="00812CCF"/>
    <w:rsid w:val="00812D5E"/>
    <w:rsid w:val="00812DF1"/>
    <w:rsid w:val="008131DD"/>
    <w:rsid w:val="0081353D"/>
    <w:rsid w:val="0081380A"/>
    <w:rsid w:val="00814E4C"/>
    <w:rsid w:val="0081571D"/>
    <w:rsid w:val="008157E6"/>
    <w:rsid w:val="00816215"/>
    <w:rsid w:val="0081630D"/>
    <w:rsid w:val="008168E5"/>
    <w:rsid w:val="008172DA"/>
    <w:rsid w:val="00817573"/>
    <w:rsid w:val="008175B8"/>
    <w:rsid w:val="008175F0"/>
    <w:rsid w:val="00817952"/>
    <w:rsid w:val="00817DED"/>
    <w:rsid w:val="0082002D"/>
    <w:rsid w:val="00820115"/>
    <w:rsid w:val="008219C2"/>
    <w:rsid w:val="008222B6"/>
    <w:rsid w:val="008224DD"/>
    <w:rsid w:val="008225B8"/>
    <w:rsid w:val="0082262A"/>
    <w:rsid w:val="00822641"/>
    <w:rsid w:val="00822849"/>
    <w:rsid w:val="00822C5F"/>
    <w:rsid w:val="00822DFC"/>
    <w:rsid w:val="00822EB6"/>
    <w:rsid w:val="008234C7"/>
    <w:rsid w:val="00823589"/>
    <w:rsid w:val="008236BC"/>
    <w:rsid w:val="00823FF6"/>
    <w:rsid w:val="00826A38"/>
    <w:rsid w:val="00826AD9"/>
    <w:rsid w:val="00826C60"/>
    <w:rsid w:val="00830362"/>
    <w:rsid w:val="0083087A"/>
    <w:rsid w:val="0083089A"/>
    <w:rsid w:val="00830E01"/>
    <w:rsid w:val="008317AE"/>
    <w:rsid w:val="008324C3"/>
    <w:rsid w:val="00832C77"/>
    <w:rsid w:val="00832EF4"/>
    <w:rsid w:val="00833E7B"/>
    <w:rsid w:val="00833F9B"/>
    <w:rsid w:val="0083419E"/>
    <w:rsid w:val="008356B9"/>
    <w:rsid w:val="00835BBC"/>
    <w:rsid w:val="00836BAA"/>
    <w:rsid w:val="008370C7"/>
    <w:rsid w:val="00837292"/>
    <w:rsid w:val="00841568"/>
    <w:rsid w:val="008416A4"/>
    <w:rsid w:val="00844A89"/>
    <w:rsid w:val="00845240"/>
    <w:rsid w:val="00845464"/>
    <w:rsid w:val="00845522"/>
    <w:rsid w:val="008456FE"/>
    <w:rsid w:val="00845BF0"/>
    <w:rsid w:val="0084600B"/>
    <w:rsid w:val="00846529"/>
    <w:rsid w:val="00846877"/>
    <w:rsid w:val="0084756C"/>
    <w:rsid w:val="00847B18"/>
    <w:rsid w:val="00847E59"/>
    <w:rsid w:val="00847E62"/>
    <w:rsid w:val="00847E8C"/>
    <w:rsid w:val="00847F1B"/>
    <w:rsid w:val="0085017B"/>
    <w:rsid w:val="00851349"/>
    <w:rsid w:val="00851AA9"/>
    <w:rsid w:val="0085215F"/>
    <w:rsid w:val="00852F39"/>
    <w:rsid w:val="0085354C"/>
    <w:rsid w:val="008535F7"/>
    <w:rsid w:val="008538B1"/>
    <w:rsid w:val="00853B42"/>
    <w:rsid w:val="008540AD"/>
    <w:rsid w:val="00854260"/>
    <w:rsid w:val="008545FD"/>
    <w:rsid w:val="0085482D"/>
    <w:rsid w:val="00854A27"/>
    <w:rsid w:val="00854D9E"/>
    <w:rsid w:val="00854F46"/>
    <w:rsid w:val="008556AA"/>
    <w:rsid w:val="00855B9F"/>
    <w:rsid w:val="00856F3C"/>
    <w:rsid w:val="008572C3"/>
    <w:rsid w:val="00857823"/>
    <w:rsid w:val="0086001A"/>
    <w:rsid w:val="008600BB"/>
    <w:rsid w:val="00860FF8"/>
    <w:rsid w:val="00862232"/>
    <w:rsid w:val="00862531"/>
    <w:rsid w:val="008628F0"/>
    <w:rsid w:val="00862C82"/>
    <w:rsid w:val="008630E9"/>
    <w:rsid w:val="008632FD"/>
    <w:rsid w:val="0086344E"/>
    <w:rsid w:val="0086355C"/>
    <w:rsid w:val="00863D99"/>
    <w:rsid w:val="0086474B"/>
    <w:rsid w:val="00865231"/>
    <w:rsid w:val="00865B6E"/>
    <w:rsid w:val="00865C71"/>
    <w:rsid w:val="00865ED4"/>
    <w:rsid w:val="00866E7F"/>
    <w:rsid w:val="008677CB"/>
    <w:rsid w:val="00867DA9"/>
    <w:rsid w:val="00870448"/>
    <w:rsid w:val="00870854"/>
    <w:rsid w:val="00870F83"/>
    <w:rsid w:val="0087105E"/>
    <w:rsid w:val="008712F0"/>
    <w:rsid w:val="00872A23"/>
    <w:rsid w:val="00872D16"/>
    <w:rsid w:val="008732C5"/>
    <w:rsid w:val="00873512"/>
    <w:rsid w:val="00873B23"/>
    <w:rsid w:val="00873F0C"/>
    <w:rsid w:val="0087503F"/>
    <w:rsid w:val="008756CA"/>
    <w:rsid w:val="00875817"/>
    <w:rsid w:val="008758FC"/>
    <w:rsid w:val="00875AEB"/>
    <w:rsid w:val="00876167"/>
    <w:rsid w:val="00876B44"/>
    <w:rsid w:val="008770AB"/>
    <w:rsid w:val="00877777"/>
    <w:rsid w:val="00877790"/>
    <w:rsid w:val="00877F8E"/>
    <w:rsid w:val="00880B6C"/>
    <w:rsid w:val="00880C87"/>
    <w:rsid w:val="00880F58"/>
    <w:rsid w:val="00881ADD"/>
    <w:rsid w:val="00882497"/>
    <w:rsid w:val="00882937"/>
    <w:rsid w:val="00882939"/>
    <w:rsid w:val="00882C40"/>
    <w:rsid w:val="0088495F"/>
    <w:rsid w:val="00884EE1"/>
    <w:rsid w:val="00885255"/>
    <w:rsid w:val="00885665"/>
    <w:rsid w:val="00885CB6"/>
    <w:rsid w:val="00885E54"/>
    <w:rsid w:val="0088617A"/>
    <w:rsid w:val="0088640C"/>
    <w:rsid w:val="00886673"/>
    <w:rsid w:val="00886F2C"/>
    <w:rsid w:val="00887981"/>
    <w:rsid w:val="0088798F"/>
    <w:rsid w:val="00887AAF"/>
    <w:rsid w:val="00887C0B"/>
    <w:rsid w:val="0089004F"/>
    <w:rsid w:val="008902A1"/>
    <w:rsid w:val="0089047F"/>
    <w:rsid w:val="00890777"/>
    <w:rsid w:val="008907F5"/>
    <w:rsid w:val="00890FA9"/>
    <w:rsid w:val="00891510"/>
    <w:rsid w:val="00892FDD"/>
    <w:rsid w:val="00893791"/>
    <w:rsid w:val="008941FF"/>
    <w:rsid w:val="0089474C"/>
    <w:rsid w:val="0089496E"/>
    <w:rsid w:val="00894AD8"/>
    <w:rsid w:val="00894BF8"/>
    <w:rsid w:val="00896160"/>
    <w:rsid w:val="008962FF"/>
    <w:rsid w:val="008A0595"/>
    <w:rsid w:val="008A1384"/>
    <w:rsid w:val="008A198C"/>
    <w:rsid w:val="008A2455"/>
    <w:rsid w:val="008A30D9"/>
    <w:rsid w:val="008A3BF1"/>
    <w:rsid w:val="008A3CE0"/>
    <w:rsid w:val="008A428E"/>
    <w:rsid w:val="008A5C01"/>
    <w:rsid w:val="008A6096"/>
    <w:rsid w:val="008A6365"/>
    <w:rsid w:val="008A6D13"/>
    <w:rsid w:val="008A6E28"/>
    <w:rsid w:val="008A7597"/>
    <w:rsid w:val="008A7AB8"/>
    <w:rsid w:val="008B0381"/>
    <w:rsid w:val="008B08DA"/>
    <w:rsid w:val="008B105B"/>
    <w:rsid w:val="008B1FBB"/>
    <w:rsid w:val="008B2603"/>
    <w:rsid w:val="008B3C7A"/>
    <w:rsid w:val="008B3D8C"/>
    <w:rsid w:val="008B4098"/>
    <w:rsid w:val="008B47A7"/>
    <w:rsid w:val="008B4D23"/>
    <w:rsid w:val="008B53E4"/>
    <w:rsid w:val="008B58E4"/>
    <w:rsid w:val="008B5EA0"/>
    <w:rsid w:val="008B60B2"/>
    <w:rsid w:val="008B60D6"/>
    <w:rsid w:val="008B611B"/>
    <w:rsid w:val="008B65A7"/>
    <w:rsid w:val="008B66CF"/>
    <w:rsid w:val="008B674A"/>
    <w:rsid w:val="008B761A"/>
    <w:rsid w:val="008B7716"/>
    <w:rsid w:val="008B7DA8"/>
    <w:rsid w:val="008C01D1"/>
    <w:rsid w:val="008C075B"/>
    <w:rsid w:val="008C08BF"/>
    <w:rsid w:val="008C0906"/>
    <w:rsid w:val="008C0C1D"/>
    <w:rsid w:val="008C0C45"/>
    <w:rsid w:val="008C113B"/>
    <w:rsid w:val="008C1ED0"/>
    <w:rsid w:val="008C2EF4"/>
    <w:rsid w:val="008C3314"/>
    <w:rsid w:val="008C339F"/>
    <w:rsid w:val="008C345F"/>
    <w:rsid w:val="008C3776"/>
    <w:rsid w:val="008C42E8"/>
    <w:rsid w:val="008C47D6"/>
    <w:rsid w:val="008C4A88"/>
    <w:rsid w:val="008C4B48"/>
    <w:rsid w:val="008C5304"/>
    <w:rsid w:val="008C5308"/>
    <w:rsid w:val="008C5629"/>
    <w:rsid w:val="008C5E44"/>
    <w:rsid w:val="008C7250"/>
    <w:rsid w:val="008C74D9"/>
    <w:rsid w:val="008C7A32"/>
    <w:rsid w:val="008D02B6"/>
    <w:rsid w:val="008D02F9"/>
    <w:rsid w:val="008D0800"/>
    <w:rsid w:val="008D0D2A"/>
    <w:rsid w:val="008D0EA8"/>
    <w:rsid w:val="008D115A"/>
    <w:rsid w:val="008D1160"/>
    <w:rsid w:val="008D1577"/>
    <w:rsid w:val="008D1D20"/>
    <w:rsid w:val="008D2282"/>
    <w:rsid w:val="008D2933"/>
    <w:rsid w:val="008D2B23"/>
    <w:rsid w:val="008D2B48"/>
    <w:rsid w:val="008D2DAB"/>
    <w:rsid w:val="008D3418"/>
    <w:rsid w:val="008D379F"/>
    <w:rsid w:val="008D3CDD"/>
    <w:rsid w:val="008D4BB6"/>
    <w:rsid w:val="008D50CE"/>
    <w:rsid w:val="008D5154"/>
    <w:rsid w:val="008D53A0"/>
    <w:rsid w:val="008D622D"/>
    <w:rsid w:val="008D6BEE"/>
    <w:rsid w:val="008D6F62"/>
    <w:rsid w:val="008D729C"/>
    <w:rsid w:val="008D7935"/>
    <w:rsid w:val="008D7D6B"/>
    <w:rsid w:val="008D7F79"/>
    <w:rsid w:val="008E03D6"/>
    <w:rsid w:val="008E0771"/>
    <w:rsid w:val="008E0844"/>
    <w:rsid w:val="008E1297"/>
    <w:rsid w:val="008E12F6"/>
    <w:rsid w:val="008E14CD"/>
    <w:rsid w:val="008E1751"/>
    <w:rsid w:val="008E2846"/>
    <w:rsid w:val="008E353C"/>
    <w:rsid w:val="008E3ACA"/>
    <w:rsid w:val="008E3CE0"/>
    <w:rsid w:val="008E3D2A"/>
    <w:rsid w:val="008E3E68"/>
    <w:rsid w:val="008E3F84"/>
    <w:rsid w:val="008E406F"/>
    <w:rsid w:val="008E45B5"/>
    <w:rsid w:val="008E4FAE"/>
    <w:rsid w:val="008E5009"/>
    <w:rsid w:val="008E6153"/>
    <w:rsid w:val="008E669E"/>
    <w:rsid w:val="008E7254"/>
    <w:rsid w:val="008E7303"/>
    <w:rsid w:val="008E7503"/>
    <w:rsid w:val="008F023C"/>
    <w:rsid w:val="008F0CEF"/>
    <w:rsid w:val="008F0D9D"/>
    <w:rsid w:val="008F1026"/>
    <w:rsid w:val="008F1B33"/>
    <w:rsid w:val="008F1B57"/>
    <w:rsid w:val="008F25C0"/>
    <w:rsid w:val="008F295D"/>
    <w:rsid w:val="008F2978"/>
    <w:rsid w:val="008F2E87"/>
    <w:rsid w:val="008F3B8A"/>
    <w:rsid w:val="008F5999"/>
    <w:rsid w:val="008F5D79"/>
    <w:rsid w:val="008F62EF"/>
    <w:rsid w:val="008F6525"/>
    <w:rsid w:val="008F68F1"/>
    <w:rsid w:val="008F6EE8"/>
    <w:rsid w:val="008F7E46"/>
    <w:rsid w:val="009009B2"/>
    <w:rsid w:val="00900B2A"/>
    <w:rsid w:val="00900FBE"/>
    <w:rsid w:val="009012E5"/>
    <w:rsid w:val="00901695"/>
    <w:rsid w:val="0090232F"/>
    <w:rsid w:val="00902432"/>
    <w:rsid w:val="00902AC3"/>
    <w:rsid w:val="00903342"/>
    <w:rsid w:val="009033B6"/>
    <w:rsid w:val="00903820"/>
    <w:rsid w:val="00903B1C"/>
    <w:rsid w:val="009049C6"/>
    <w:rsid w:val="00905026"/>
    <w:rsid w:val="0090574C"/>
    <w:rsid w:val="00905DD5"/>
    <w:rsid w:val="009060E9"/>
    <w:rsid w:val="0090770D"/>
    <w:rsid w:val="00907E52"/>
    <w:rsid w:val="009100DA"/>
    <w:rsid w:val="009108E5"/>
    <w:rsid w:val="00910FAA"/>
    <w:rsid w:val="00911066"/>
    <w:rsid w:val="00911761"/>
    <w:rsid w:val="00912258"/>
    <w:rsid w:val="00913AEA"/>
    <w:rsid w:val="00914551"/>
    <w:rsid w:val="0091460A"/>
    <w:rsid w:val="00914A74"/>
    <w:rsid w:val="00914E44"/>
    <w:rsid w:val="00914FB8"/>
    <w:rsid w:val="00916AFC"/>
    <w:rsid w:val="00917166"/>
    <w:rsid w:val="009174BF"/>
    <w:rsid w:val="00917595"/>
    <w:rsid w:val="009179C3"/>
    <w:rsid w:val="009201AB"/>
    <w:rsid w:val="00920220"/>
    <w:rsid w:val="00920EF5"/>
    <w:rsid w:val="00921F2E"/>
    <w:rsid w:val="009225F6"/>
    <w:rsid w:val="0092286F"/>
    <w:rsid w:val="0092406F"/>
    <w:rsid w:val="009240FA"/>
    <w:rsid w:val="009245FF"/>
    <w:rsid w:val="00924B23"/>
    <w:rsid w:val="009253B1"/>
    <w:rsid w:val="00925A01"/>
    <w:rsid w:val="00925C4D"/>
    <w:rsid w:val="00925D42"/>
    <w:rsid w:val="00925F7A"/>
    <w:rsid w:val="00926568"/>
    <w:rsid w:val="009266C7"/>
    <w:rsid w:val="00926794"/>
    <w:rsid w:val="009268C9"/>
    <w:rsid w:val="009269B7"/>
    <w:rsid w:val="00926B78"/>
    <w:rsid w:val="00926D1F"/>
    <w:rsid w:val="00927686"/>
    <w:rsid w:val="00927CFE"/>
    <w:rsid w:val="009301DF"/>
    <w:rsid w:val="009309E7"/>
    <w:rsid w:val="00930B0C"/>
    <w:rsid w:val="0093126C"/>
    <w:rsid w:val="009312BE"/>
    <w:rsid w:val="009312E5"/>
    <w:rsid w:val="00931DF8"/>
    <w:rsid w:val="00931FDD"/>
    <w:rsid w:val="00932358"/>
    <w:rsid w:val="009325FE"/>
    <w:rsid w:val="00932C39"/>
    <w:rsid w:val="00932E6C"/>
    <w:rsid w:val="00933EE6"/>
    <w:rsid w:val="0093426C"/>
    <w:rsid w:val="009344E4"/>
    <w:rsid w:val="00934AF0"/>
    <w:rsid w:val="0093537A"/>
    <w:rsid w:val="00935660"/>
    <w:rsid w:val="0093595E"/>
    <w:rsid w:val="00937239"/>
    <w:rsid w:val="0093773D"/>
    <w:rsid w:val="00937FD9"/>
    <w:rsid w:val="0094089B"/>
    <w:rsid w:val="00940A2C"/>
    <w:rsid w:val="009420D5"/>
    <w:rsid w:val="0094222A"/>
    <w:rsid w:val="00942313"/>
    <w:rsid w:val="0094262B"/>
    <w:rsid w:val="0094295F"/>
    <w:rsid w:val="009429A3"/>
    <w:rsid w:val="009434AB"/>
    <w:rsid w:val="009437A0"/>
    <w:rsid w:val="00944512"/>
    <w:rsid w:val="0094455D"/>
    <w:rsid w:val="009447E5"/>
    <w:rsid w:val="00945261"/>
    <w:rsid w:val="00945434"/>
    <w:rsid w:val="00945601"/>
    <w:rsid w:val="0094577E"/>
    <w:rsid w:val="009458E6"/>
    <w:rsid w:val="00945E7E"/>
    <w:rsid w:val="0094654E"/>
    <w:rsid w:val="0094688D"/>
    <w:rsid w:val="00946C5B"/>
    <w:rsid w:val="0094706F"/>
    <w:rsid w:val="00947153"/>
    <w:rsid w:val="009471E1"/>
    <w:rsid w:val="00947406"/>
    <w:rsid w:val="009475BD"/>
    <w:rsid w:val="0094762F"/>
    <w:rsid w:val="009504C1"/>
    <w:rsid w:val="0095052C"/>
    <w:rsid w:val="009505AC"/>
    <w:rsid w:val="00950673"/>
    <w:rsid w:val="00950A53"/>
    <w:rsid w:val="009510F3"/>
    <w:rsid w:val="009513A6"/>
    <w:rsid w:val="00951DB3"/>
    <w:rsid w:val="00952696"/>
    <w:rsid w:val="00953015"/>
    <w:rsid w:val="00953026"/>
    <w:rsid w:val="00954774"/>
    <w:rsid w:val="009552D7"/>
    <w:rsid w:val="009553A0"/>
    <w:rsid w:val="00955821"/>
    <w:rsid w:val="00955C4F"/>
    <w:rsid w:val="009562BD"/>
    <w:rsid w:val="00956CD7"/>
    <w:rsid w:val="009572B4"/>
    <w:rsid w:val="0095741C"/>
    <w:rsid w:val="00957F68"/>
    <w:rsid w:val="00960AC7"/>
    <w:rsid w:val="0096183F"/>
    <w:rsid w:val="00961B3E"/>
    <w:rsid w:val="00961B66"/>
    <w:rsid w:val="00961DA4"/>
    <w:rsid w:val="0096222A"/>
    <w:rsid w:val="00962875"/>
    <w:rsid w:val="00963320"/>
    <w:rsid w:val="00964086"/>
    <w:rsid w:val="00964728"/>
    <w:rsid w:val="00964C8B"/>
    <w:rsid w:val="0096526E"/>
    <w:rsid w:val="00965B42"/>
    <w:rsid w:val="0096641C"/>
    <w:rsid w:val="00966B3A"/>
    <w:rsid w:val="009673ED"/>
    <w:rsid w:val="009676C9"/>
    <w:rsid w:val="00967A68"/>
    <w:rsid w:val="00970808"/>
    <w:rsid w:val="009717D3"/>
    <w:rsid w:val="00971DB9"/>
    <w:rsid w:val="009720D5"/>
    <w:rsid w:val="00972CB3"/>
    <w:rsid w:val="00973316"/>
    <w:rsid w:val="009735AB"/>
    <w:rsid w:val="00973691"/>
    <w:rsid w:val="00973AC5"/>
    <w:rsid w:val="00973EFA"/>
    <w:rsid w:val="00973FFB"/>
    <w:rsid w:val="009744F6"/>
    <w:rsid w:val="0097484B"/>
    <w:rsid w:val="00974AC5"/>
    <w:rsid w:val="00974C53"/>
    <w:rsid w:val="00974DDB"/>
    <w:rsid w:val="00975779"/>
    <w:rsid w:val="00975936"/>
    <w:rsid w:val="00975DD4"/>
    <w:rsid w:val="00976169"/>
    <w:rsid w:val="009762E9"/>
    <w:rsid w:val="00976568"/>
    <w:rsid w:val="00976F0C"/>
    <w:rsid w:val="00976F9F"/>
    <w:rsid w:val="00976FFE"/>
    <w:rsid w:val="00977069"/>
    <w:rsid w:val="0097745C"/>
    <w:rsid w:val="00977623"/>
    <w:rsid w:val="00977A68"/>
    <w:rsid w:val="00977B69"/>
    <w:rsid w:val="00977EC8"/>
    <w:rsid w:val="0098165F"/>
    <w:rsid w:val="0098188D"/>
    <w:rsid w:val="0098261C"/>
    <w:rsid w:val="0098264E"/>
    <w:rsid w:val="00982811"/>
    <w:rsid w:val="00983034"/>
    <w:rsid w:val="00983D7A"/>
    <w:rsid w:val="00984179"/>
    <w:rsid w:val="00984E8F"/>
    <w:rsid w:val="009852D3"/>
    <w:rsid w:val="00986412"/>
    <w:rsid w:val="00986652"/>
    <w:rsid w:val="00986E36"/>
    <w:rsid w:val="00987922"/>
    <w:rsid w:val="00987A0B"/>
    <w:rsid w:val="00987EA5"/>
    <w:rsid w:val="00990691"/>
    <w:rsid w:val="00990BB7"/>
    <w:rsid w:val="00991BC2"/>
    <w:rsid w:val="009921D6"/>
    <w:rsid w:val="00992354"/>
    <w:rsid w:val="00992AB6"/>
    <w:rsid w:val="009933CB"/>
    <w:rsid w:val="009936F8"/>
    <w:rsid w:val="00994658"/>
    <w:rsid w:val="0099541A"/>
    <w:rsid w:val="00995FF0"/>
    <w:rsid w:val="00996253"/>
    <w:rsid w:val="00996D7F"/>
    <w:rsid w:val="00996D86"/>
    <w:rsid w:val="00997C28"/>
    <w:rsid w:val="009A0282"/>
    <w:rsid w:val="009A0372"/>
    <w:rsid w:val="009A03F3"/>
    <w:rsid w:val="009A0D3A"/>
    <w:rsid w:val="009A0D58"/>
    <w:rsid w:val="009A10AA"/>
    <w:rsid w:val="009A18A5"/>
    <w:rsid w:val="009A1DA7"/>
    <w:rsid w:val="009A1E0B"/>
    <w:rsid w:val="009A21F1"/>
    <w:rsid w:val="009A2906"/>
    <w:rsid w:val="009A2914"/>
    <w:rsid w:val="009A2E59"/>
    <w:rsid w:val="009A3B6E"/>
    <w:rsid w:val="009A3BCB"/>
    <w:rsid w:val="009A3FE1"/>
    <w:rsid w:val="009A440C"/>
    <w:rsid w:val="009A44C2"/>
    <w:rsid w:val="009A5DCF"/>
    <w:rsid w:val="009A5F11"/>
    <w:rsid w:val="009A6679"/>
    <w:rsid w:val="009A6B97"/>
    <w:rsid w:val="009A77B8"/>
    <w:rsid w:val="009A7ABF"/>
    <w:rsid w:val="009B00D3"/>
    <w:rsid w:val="009B0823"/>
    <w:rsid w:val="009B0C2F"/>
    <w:rsid w:val="009B1644"/>
    <w:rsid w:val="009B1953"/>
    <w:rsid w:val="009B1CEA"/>
    <w:rsid w:val="009B22A7"/>
    <w:rsid w:val="009B2441"/>
    <w:rsid w:val="009B279D"/>
    <w:rsid w:val="009B27FD"/>
    <w:rsid w:val="009B2979"/>
    <w:rsid w:val="009B2B45"/>
    <w:rsid w:val="009B37C2"/>
    <w:rsid w:val="009B3CE7"/>
    <w:rsid w:val="009B4572"/>
    <w:rsid w:val="009B4E46"/>
    <w:rsid w:val="009B4E76"/>
    <w:rsid w:val="009B5396"/>
    <w:rsid w:val="009B573C"/>
    <w:rsid w:val="009B5BEA"/>
    <w:rsid w:val="009B5F70"/>
    <w:rsid w:val="009B64E8"/>
    <w:rsid w:val="009B6851"/>
    <w:rsid w:val="009B6892"/>
    <w:rsid w:val="009B7037"/>
    <w:rsid w:val="009B78E5"/>
    <w:rsid w:val="009C0116"/>
    <w:rsid w:val="009C01C2"/>
    <w:rsid w:val="009C0A98"/>
    <w:rsid w:val="009C1212"/>
    <w:rsid w:val="009C1254"/>
    <w:rsid w:val="009C144F"/>
    <w:rsid w:val="009C160C"/>
    <w:rsid w:val="009C1D8C"/>
    <w:rsid w:val="009C22E4"/>
    <w:rsid w:val="009C274F"/>
    <w:rsid w:val="009C30E5"/>
    <w:rsid w:val="009C4312"/>
    <w:rsid w:val="009C4688"/>
    <w:rsid w:val="009C470B"/>
    <w:rsid w:val="009C6D44"/>
    <w:rsid w:val="009C6DE2"/>
    <w:rsid w:val="009C7332"/>
    <w:rsid w:val="009C7561"/>
    <w:rsid w:val="009D0348"/>
    <w:rsid w:val="009D090F"/>
    <w:rsid w:val="009D1624"/>
    <w:rsid w:val="009D1876"/>
    <w:rsid w:val="009D1D02"/>
    <w:rsid w:val="009D20D8"/>
    <w:rsid w:val="009D22F1"/>
    <w:rsid w:val="009D2428"/>
    <w:rsid w:val="009D3201"/>
    <w:rsid w:val="009D332E"/>
    <w:rsid w:val="009D3C9F"/>
    <w:rsid w:val="009D41D8"/>
    <w:rsid w:val="009D4516"/>
    <w:rsid w:val="009D5EED"/>
    <w:rsid w:val="009D6902"/>
    <w:rsid w:val="009D73EF"/>
    <w:rsid w:val="009E0A2E"/>
    <w:rsid w:val="009E13F3"/>
    <w:rsid w:val="009E1992"/>
    <w:rsid w:val="009E21DF"/>
    <w:rsid w:val="009E24DF"/>
    <w:rsid w:val="009E26AE"/>
    <w:rsid w:val="009E2996"/>
    <w:rsid w:val="009E29E8"/>
    <w:rsid w:val="009E3298"/>
    <w:rsid w:val="009E32BF"/>
    <w:rsid w:val="009E3DA8"/>
    <w:rsid w:val="009E4116"/>
    <w:rsid w:val="009E42A0"/>
    <w:rsid w:val="009E4BC6"/>
    <w:rsid w:val="009E4F11"/>
    <w:rsid w:val="009E5AE7"/>
    <w:rsid w:val="009E60C3"/>
    <w:rsid w:val="009E6815"/>
    <w:rsid w:val="009E68CD"/>
    <w:rsid w:val="009E6CD7"/>
    <w:rsid w:val="009E6E45"/>
    <w:rsid w:val="009E6F80"/>
    <w:rsid w:val="009E7363"/>
    <w:rsid w:val="009E7781"/>
    <w:rsid w:val="009E7815"/>
    <w:rsid w:val="009F02A9"/>
    <w:rsid w:val="009F03AC"/>
    <w:rsid w:val="009F1602"/>
    <w:rsid w:val="009F1A4F"/>
    <w:rsid w:val="009F2E52"/>
    <w:rsid w:val="009F3015"/>
    <w:rsid w:val="009F346F"/>
    <w:rsid w:val="009F451D"/>
    <w:rsid w:val="009F4AA5"/>
    <w:rsid w:val="009F5037"/>
    <w:rsid w:val="009F5839"/>
    <w:rsid w:val="009F5EC3"/>
    <w:rsid w:val="009F698E"/>
    <w:rsid w:val="009F6CE8"/>
    <w:rsid w:val="009F7C13"/>
    <w:rsid w:val="009F7ED4"/>
    <w:rsid w:val="00A01048"/>
    <w:rsid w:val="00A01097"/>
    <w:rsid w:val="00A01377"/>
    <w:rsid w:val="00A0322C"/>
    <w:rsid w:val="00A036DA"/>
    <w:rsid w:val="00A03AA7"/>
    <w:rsid w:val="00A03E83"/>
    <w:rsid w:val="00A04E8B"/>
    <w:rsid w:val="00A05031"/>
    <w:rsid w:val="00A053FC"/>
    <w:rsid w:val="00A05864"/>
    <w:rsid w:val="00A06529"/>
    <w:rsid w:val="00A06C53"/>
    <w:rsid w:val="00A06FCA"/>
    <w:rsid w:val="00A073ED"/>
    <w:rsid w:val="00A0751C"/>
    <w:rsid w:val="00A0754B"/>
    <w:rsid w:val="00A0760A"/>
    <w:rsid w:val="00A07AA3"/>
    <w:rsid w:val="00A07AAC"/>
    <w:rsid w:val="00A10356"/>
    <w:rsid w:val="00A10E39"/>
    <w:rsid w:val="00A11BE2"/>
    <w:rsid w:val="00A12562"/>
    <w:rsid w:val="00A1261A"/>
    <w:rsid w:val="00A1283C"/>
    <w:rsid w:val="00A12CAD"/>
    <w:rsid w:val="00A13357"/>
    <w:rsid w:val="00A13771"/>
    <w:rsid w:val="00A13E94"/>
    <w:rsid w:val="00A13F93"/>
    <w:rsid w:val="00A147D6"/>
    <w:rsid w:val="00A1488B"/>
    <w:rsid w:val="00A14A92"/>
    <w:rsid w:val="00A15320"/>
    <w:rsid w:val="00A153DA"/>
    <w:rsid w:val="00A1564C"/>
    <w:rsid w:val="00A1774E"/>
    <w:rsid w:val="00A177D3"/>
    <w:rsid w:val="00A17900"/>
    <w:rsid w:val="00A17EE3"/>
    <w:rsid w:val="00A20C94"/>
    <w:rsid w:val="00A210AB"/>
    <w:rsid w:val="00A214A4"/>
    <w:rsid w:val="00A21963"/>
    <w:rsid w:val="00A21BC7"/>
    <w:rsid w:val="00A22F8B"/>
    <w:rsid w:val="00A232AB"/>
    <w:rsid w:val="00A239B9"/>
    <w:rsid w:val="00A23DD7"/>
    <w:rsid w:val="00A24652"/>
    <w:rsid w:val="00A24DC2"/>
    <w:rsid w:val="00A2505E"/>
    <w:rsid w:val="00A2562F"/>
    <w:rsid w:val="00A26314"/>
    <w:rsid w:val="00A26375"/>
    <w:rsid w:val="00A26CE6"/>
    <w:rsid w:val="00A27828"/>
    <w:rsid w:val="00A27F55"/>
    <w:rsid w:val="00A30429"/>
    <w:rsid w:val="00A305B0"/>
    <w:rsid w:val="00A3069A"/>
    <w:rsid w:val="00A307F6"/>
    <w:rsid w:val="00A30E4F"/>
    <w:rsid w:val="00A317D4"/>
    <w:rsid w:val="00A31827"/>
    <w:rsid w:val="00A324DE"/>
    <w:rsid w:val="00A32B37"/>
    <w:rsid w:val="00A32C26"/>
    <w:rsid w:val="00A32F25"/>
    <w:rsid w:val="00A32F84"/>
    <w:rsid w:val="00A330BD"/>
    <w:rsid w:val="00A3342F"/>
    <w:rsid w:val="00A3349F"/>
    <w:rsid w:val="00A340BC"/>
    <w:rsid w:val="00A34614"/>
    <w:rsid w:val="00A34861"/>
    <w:rsid w:val="00A34B7F"/>
    <w:rsid w:val="00A35965"/>
    <w:rsid w:val="00A35ACF"/>
    <w:rsid w:val="00A363D3"/>
    <w:rsid w:val="00A3669A"/>
    <w:rsid w:val="00A366F5"/>
    <w:rsid w:val="00A367AE"/>
    <w:rsid w:val="00A36F84"/>
    <w:rsid w:val="00A37DDA"/>
    <w:rsid w:val="00A40765"/>
    <w:rsid w:val="00A40A75"/>
    <w:rsid w:val="00A41CF3"/>
    <w:rsid w:val="00A42902"/>
    <w:rsid w:val="00A44104"/>
    <w:rsid w:val="00A44959"/>
    <w:rsid w:val="00A459C2"/>
    <w:rsid w:val="00A45AB3"/>
    <w:rsid w:val="00A45EA3"/>
    <w:rsid w:val="00A460F4"/>
    <w:rsid w:val="00A472CC"/>
    <w:rsid w:val="00A47E4A"/>
    <w:rsid w:val="00A503E6"/>
    <w:rsid w:val="00A50438"/>
    <w:rsid w:val="00A50707"/>
    <w:rsid w:val="00A50F87"/>
    <w:rsid w:val="00A50F88"/>
    <w:rsid w:val="00A5148B"/>
    <w:rsid w:val="00A514E2"/>
    <w:rsid w:val="00A519C0"/>
    <w:rsid w:val="00A51C3F"/>
    <w:rsid w:val="00A52043"/>
    <w:rsid w:val="00A522EC"/>
    <w:rsid w:val="00A52B75"/>
    <w:rsid w:val="00A52C8D"/>
    <w:rsid w:val="00A53810"/>
    <w:rsid w:val="00A54576"/>
    <w:rsid w:val="00A54CF6"/>
    <w:rsid w:val="00A553C4"/>
    <w:rsid w:val="00A5555C"/>
    <w:rsid w:val="00A5620C"/>
    <w:rsid w:val="00A56F44"/>
    <w:rsid w:val="00A57130"/>
    <w:rsid w:val="00A57705"/>
    <w:rsid w:val="00A57980"/>
    <w:rsid w:val="00A57EF9"/>
    <w:rsid w:val="00A602EF"/>
    <w:rsid w:val="00A60311"/>
    <w:rsid w:val="00A60430"/>
    <w:rsid w:val="00A61361"/>
    <w:rsid w:val="00A6137B"/>
    <w:rsid w:val="00A61CC8"/>
    <w:rsid w:val="00A62353"/>
    <w:rsid w:val="00A62431"/>
    <w:rsid w:val="00A624D4"/>
    <w:rsid w:val="00A63021"/>
    <w:rsid w:val="00A64B23"/>
    <w:rsid w:val="00A64C0B"/>
    <w:rsid w:val="00A64FA3"/>
    <w:rsid w:val="00A6524D"/>
    <w:rsid w:val="00A654B2"/>
    <w:rsid w:val="00A658AD"/>
    <w:rsid w:val="00A65A0F"/>
    <w:rsid w:val="00A65E96"/>
    <w:rsid w:val="00A673F8"/>
    <w:rsid w:val="00A7045A"/>
    <w:rsid w:val="00A70746"/>
    <w:rsid w:val="00A716F3"/>
    <w:rsid w:val="00A719F4"/>
    <w:rsid w:val="00A71FDF"/>
    <w:rsid w:val="00A7226B"/>
    <w:rsid w:val="00A723B2"/>
    <w:rsid w:val="00A723BB"/>
    <w:rsid w:val="00A72627"/>
    <w:rsid w:val="00A7263E"/>
    <w:rsid w:val="00A72FFD"/>
    <w:rsid w:val="00A738CD"/>
    <w:rsid w:val="00A73A44"/>
    <w:rsid w:val="00A74112"/>
    <w:rsid w:val="00A7412C"/>
    <w:rsid w:val="00A74728"/>
    <w:rsid w:val="00A747A2"/>
    <w:rsid w:val="00A74862"/>
    <w:rsid w:val="00A7490A"/>
    <w:rsid w:val="00A75966"/>
    <w:rsid w:val="00A76320"/>
    <w:rsid w:val="00A76E74"/>
    <w:rsid w:val="00A7778B"/>
    <w:rsid w:val="00A778E7"/>
    <w:rsid w:val="00A80228"/>
    <w:rsid w:val="00A80887"/>
    <w:rsid w:val="00A80F4E"/>
    <w:rsid w:val="00A81C35"/>
    <w:rsid w:val="00A824E3"/>
    <w:rsid w:val="00A82680"/>
    <w:rsid w:val="00A82AD6"/>
    <w:rsid w:val="00A83088"/>
    <w:rsid w:val="00A83C85"/>
    <w:rsid w:val="00A8467F"/>
    <w:rsid w:val="00A853F2"/>
    <w:rsid w:val="00A8620C"/>
    <w:rsid w:val="00A8629A"/>
    <w:rsid w:val="00A87123"/>
    <w:rsid w:val="00A8752F"/>
    <w:rsid w:val="00A90777"/>
    <w:rsid w:val="00A90F34"/>
    <w:rsid w:val="00A90FF9"/>
    <w:rsid w:val="00A911E4"/>
    <w:rsid w:val="00A9227E"/>
    <w:rsid w:val="00A92695"/>
    <w:rsid w:val="00A92833"/>
    <w:rsid w:val="00A92A18"/>
    <w:rsid w:val="00A92AC8"/>
    <w:rsid w:val="00A931B7"/>
    <w:rsid w:val="00A93282"/>
    <w:rsid w:val="00A932CC"/>
    <w:rsid w:val="00A93C0A"/>
    <w:rsid w:val="00A9477A"/>
    <w:rsid w:val="00A963A4"/>
    <w:rsid w:val="00A96728"/>
    <w:rsid w:val="00A96871"/>
    <w:rsid w:val="00A96BF9"/>
    <w:rsid w:val="00A96D2E"/>
    <w:rsid w:val="00A96E5B"/>
    <w:rsid w:val="00A97040"/>
    <w:rsid w:val="00A9775B"/>
    <w:rsid w:val="00AA00CC"/>
    <w:rsid w:val="00AA091E"/>
    <w:rsid w:val="00AA0CDC"/>
    <w:rsid w:val="00AA11F4"/>
    <w:rsid w:val="00AA1204"/>
    <w:rsid w:val="00AA196D"/>
    <w:rsid w:val="00AA1D7C"/>
    <w:rsid w:val="00AA1EFD"/>
    <w:rsid w:val="00AA201B"/>
    <w:rsid w:val="00AA2392"/>
    <w:rsid w:val="00AA3487"/>
    <w:rsid w:val="00AA485A"/>
    <w:rsid w:val="00AA4EC4"/>
    <w:rsid w:val="00AA6053"/>
    <w:rsid w:val="00AA791F"/>
    <w:rsid w:val="00AA7923"/>
    <w:rsid w:val="00AB093B"/>
    <w:rsid w:val="00AB2873"/>
    <w:rsid w:val="00AB287E"/>
    <w:rsid w:val="00AB2D3F"/>
    <w:rsid w:val="00AB2E65"/>
    <w:rsid w:val="00AB369D"/>
    <w:rsid w:val="00AB39A2"/>
    <w:rsid w:val="00AB3C21"/>
    <w:rsid w:val="00AB4371"/>
    <w:rsid w:val="00AB467C"/>
    <w:rsid w:val="00AB54D4"/>
    <w:rsid w:val="00AB557D"/>
    <w:rsid w:val="00AB5644"/>
    <w:rsid w:val="00AB6BBB"/>
    <w:rsid w:val="00AB70D2"/>
    <w:rsid w:val="00AB74B8"/>
    <w:rsid w:val="00AB7536"/>
    <w:rsid w:val="00AB785B"/>
    <w:rsid w:val="00AC04AE"/>
    <w:rsid w:val="00AC1E6A"/>
    <w:rsid w:val="00AC2C40"/>
    <w:rsid w:val="00AC3012"/>
    <w:rsid w:val="00AC3084"/>
    <w:rsid w:val="00AC3651"/>
    <w:rsid w:val="00AC387E"/>
    <w:rsid w:val="00AC3D65"/>
    <w:rsid w:val="00AC460E"/>
    <w:rsid w:val="00AC477C"/>
    <w:rsid w:val="00AC4A1B"/>
    <w:rsid w:val="00AC4ABC"/>
    <w:rsid w:val="00AC4F20"/>
    <w:rsid w:val="00AC566B"/>
    <w:rsid w:val="00AC56E3"/>
    <w:rsid w:val="00AC5B69"/>
    <w:rsid w:val="00AC5B97"/>
    <w:rsid w:val="00AC6D9F"/>
    <w:rsid w:val="00AC6EFC"/>
    <w:rsid w:val="00AC737F"/>
    <w:rsid w:val="00AC7A56"/>
    <w:rsid w:val="00AD0303"/>
    <w:rsid w:val="00AD050B"/>
    <w:rsid w:val="00AD110A"/>
    <w:rsid w:val="00AD1AFC"/>
    <w:rsid w:val="00AD2C09"/>
    <w:rsid w:val="00AD2C88"/>
    <w:rsid w:val="00AD2E14"/>
    <w:rsid w:val="00AD2F94"/>
    <w:rsid w:val="00AD32D1"/>
    <w:rsid w:val="00AD362C"/>
    <w:rsid w:val="00AD4087"/>
    <w:rsid w:val="00AD47FF"/>
    <w:rsid w:val="00AD4918"/>
    <w:rsid w:val="00AD5284"/>
    <w:rsid w:val="00AD6C26"/>
    <w:rsid w:val="00AD70B9"/>
    <w:rsid w:val="00AD761E"/>
    <w:rsid w:val="00AE008C"/>
    <w:rsid w:val="00AE0177"/>
    <w:rsid w:val="00AE060C"/>
    <w:rsid w:val="00AE0637"/>
    <w:rsid w:val="00AE1132"/>
    <w:rsid w:val="00AE2241"/>
    <w:rsid w:val="00AE2C7C"/>
    <w:rsid w:val="00AE3D32"/>
    <w:rsid w:val="00AE3FE7"/>
    <w:rsid w:val="00AE4AEA"/>
    <w:rsid w:val="00AE5334"/>
    <w:rsid w:val="00AE5534"/>
    <w:rsid w:val="00AE5DB6"/>
    <w:rsid w:val="00AE6094"/>
    <w:rsid w:val="00AE65EB"/>
    <w:rsid w:val="00AE66F8"/>
    <w:rsid w:val="00AE67AB"/>
    <w:rsid w:val="00AE7329"/>
    <w:rsid w:val="00AE7881"/>
    <w:rsid w:val="00AE7E2E"/>
    <w:rsid w:val="00AE7FFA"/>
    <w:rsid w:val="00AF04BF"/>
    <w:rsid w:val="00AF0B6E"/>
    <w:rsid w:val="00AF0E19"/>
    <w:rsid w:val="00AF138C"/>
    <w:rsid w:val="00AF17A0"/>
    <w:rsid w:val="00AF1831"/>
    <w:rsid w:val="00AF1F85"/>
    <w:rsid w:val="00AF3501"/>
    <w:rsid w:val="00AF37E7"/>
    <w:rsid w:val="00AF3DAE"/>
    <w:rsid w:val="00AF3EEB"/>
    <w:rsid w:val="00AF4045"/>
    <w:rsid w:val="00AF406D"/>
    <w:rsid w:val="00AF441D"/>
    <w:rsid w:val="00AF4539"/>
    <w:rsid w:val="00AF4A3B"/>
    <w:rsid w:val="00AF5A61"/>
    <w:rsid w:val="00AF5C1A"/>
    <w:rsid w:val="00AF6962"/>
    <w:rsid w:val="00AF7224"/>
    <w:rsid w:val="00AF73F3"/>
    <w:rsid w:val="00AF77F2"/>
    <w:rsid w:val="00AF79CF"/>
    <w:rsid w:val="00AF7EE4"/>
    <w:rsid w:val="00B010A2"/>
    <w:rsid w:val="00B01282"/>
    <w:rsid w:val="00B015B6"/>
    <w:rsid w:val="00B019AC"/>
    <w:rsid w:val="00B02012"/>
    <w:rsid w:val="00B026B3"/>
    <w:rsid w:val="00B03774"/>
    <w:rsid w:val="00B037E1"/>
    <w:rsid w:val="00B03AAD"/>
    <w:rsid w:val="00B04E51"/>
    <w:rsid w:val="00B051D1"/>
    <w:rsid w:val="00B06132"/>
    <w:rsid w:val="00B0651F"/>
    <w:rsid w:val="00B06771"/>
    <w:rsid w:val="00B06788"/>
    <w:rsid w:val="00B072B0"/>
    <w:rsid w:val="00B07640"/>
    <w:rsid w:val="00B0789D"/>
    <w:rsid w:val="00B07A7F"/>
    <w:rsid w:val="00B07C05"/>
    <w:rsid w:val="00B10AD1"/>
    <w:rsid w:val="00B10B40"/>
    <w:rsid w:val="00B10D97"/>
    <w:rsid w:val="00B11BD0"/>
    <w:rsid w:val="00B11EA6"/>
    <w:rsid w:val="00B122A0"/>
    <w:rsid w:val="00B12E9F"/>
    <w:rsid w:val="00B130B0"/>
    <w:rsid w:val="00B1468D"/>
    <w:rsid w:val="00B147FE"/>
    <w:rsid w:val="00B14D61"/>
    <w:rsid w:val="00B14E9B"/>
    <w:rsid w:val="00B157BE"/>
    <w:rsid w:val="00B15CAE"/>
    <w:rsid w:val="00B15E1D"/>
    <w:rsid w:val="00B16228"/>
    <w:rsid w:val="00B169A5"/>
    <w:rsid w:val="00B1720B"/>
    <w:rsid w:val="00B17315"/>
    <w:rsid w:val="00B17896"/>
    <w:rsid w:val="00B17E79"/>
    <w:rsid w:val="00B20B07"/>
    <w:rsid w:val="00B20F0B"/>
    <w:rsid w:val="00B20F46"/>
    <w:rsid w:val="00B21F55"/>
    <w:rsid w:val="00B22DE9"/>
    <w:rsid w:val="00B2428B"/>
    <w:rsid w:val="00B243EA"/>
    <w:rsid w:val="00B2452C"/>
    <w:rsid w:val="00B246CC"/>
    <w:rsid w:val="00B24ED6"/>
    <w:rsid w:val="00B2514F"/>
    <w:rsid w:val="00B254D0"/>
    <w:rsid w:val="00B25960"/>
    <w:rsid w:val="00B264EB"/>
    <w:rsid w:val="00B26630"/>
    <w:rsid w:val="00B266EE"/>
    <w:rsid w:val="00B2676D"/>
    <w:rsid w:val="00B271DF"/>
    <w:rsid w:val="00B27846"/>
    <w:rsid w:val="00B30455"/>
    <w:rsid w:val="00B304A8"/>
    <w:rsid w:val="00B31058"/>
    <w:rsid w:val="00B32B95"/>
    <w:rsid w:val="00B32D3E"/>
    <w:rsid w:val="00B32F5A"/>
    <w:rsid w:val="00B33EAB"/>
    <w:rsid w:val="00B341DA"/>
    <w:rsid w:val="00B34559"/>
    <w:rsid w:val="00B347AF"/>
    <w:rsid w:val="00B3549B"/>
    <w:rsid w:val="00B3670B"/>
    <w:rsid w:val="00B36CFB"/>
    <w:rsid w:val="00B36D6E"/>
    <w:rsid w:val="00B36FEC"/>
    <w:rsid w:val="00B37089"/>
    <w:rsid w:val="00B402A8"/>
    <w:rsid w:val="00B406E8"/>
    <w:rsid w:val="00B41623"/>
    <w:rsid w:val="00B41C42"/>
    <w:rsid w:val="00B421A8"/>
    <w:rsid w:val="00B4238C"/>
    <w:rsid w:val="00B42AD2"/>
    <w:rsid w:val="00B42B76"/>
    <w:rsid w:val="00B42CC3"/>
    <w:rsid w:val="00B43E83"/>
    <w:rsid w:val="00B45965"/>
    <w:rsid w:val="00B459A3"/>
    <w:rsid w:val="00B465CC"/>
    <w:rsid w:val="00B468A5"/>
    <w:rsid w:val="00B47D12"/>
    <w:rsid w:val="00B47EB7"/>
    <w:rsid w:val="00B50DFF"/>
    <w:rsid w:val="00B50FDD"/>
    <w:rsid w:val="00B51C92"/>
    <w:rsid w:val="00B51EAD"/>
    <w:rsid w:val="00B52419"/>
    <w:rsid w:val="00B52570"/>
    <w:rsid w:val="00B52A8A"/>
    <w:rsid w:val="00B53146"/>
    <w:rsid w:val="00B5355F"/>
    <w:rsid w:val="00B53835"/>
    <w:rsid w:val="00B5397A"/>
    <w:rsid w:val="00B539C9"/>
    <w:rsid w:val="00B53FDA"/>
    <w:rsid w:val="00B5409A"/>
    <w:rsid w:val="00B546A8"/>
    <w:rsid w:val="00B55448"/>
    <w:rsid w:val="00B556A6"/>
    <w:rsid w:val="00B569EC"/>
    <w:rsid w:val="00B573FA"/>
    <w:rsid w:val="00B57F3F"/>
    <w:rsid w:val="00B6063B"/>
    <w:rsid w:val="00B60722"/>
    <w:rsid w:val="00B617CB"/>
    <w:rsid w:val="00B61C5F"/>
    <w:rsid w:val="00B621D7"/>
    <w:rsid w:val="00B623CC"/>
    <w:rsid w:val="00B62C02"/>
    <w:rsid w:val="00B63437"/>
    <w:rsid w:val="00B63D3E"/>
    <w:rsid w:val="00B648F4"/>
    <w:rsid w:val="00B65433"/>
    <w:rsid w:val="00B664D5"/>
    <w:rsid w:val="00B66841"/>
    <w:rsid w:val="00B669FA"/>
    <w:rsid w:val="00B672B9"/>
    <w:rsid w:val="00B67F4D"/>
    <w:rsid w:val="00B706F8"/>
    <w:rsid w:val="00B70FCB"/>
    <w:rsid w:val="00B71564"/>
    <w:rsid w:val="00B71728"/>
    <w:rsid w:val="00B71B13"/>
    <w:rsid w:val="00B71C63"/>
    <w:rsid w:val="00B71D94"/>
    <w:rsid w:val="00B73753"/>
    <w:rsid w:val="00B73D32"/>
    <w:rsid w:val="00B73F84"/>
    <w:rsid w:val="00B74511"/>
    <w:rsid w:val="00B7497B"/>
    <w:rsid w:val="00B74F28"/>
    <w:rsid w:val="00B753F4"/>
    <w:rsid w:val="00B754C5"/>
    <w:rsid w:val="00B755A1"/>
    <w:rsid w:val="00B755F3"/>
    <w:rsid w:val="00B75921"/>
    <w:rsid w:val="00B75C55"/>
    <w:rsid w:val="00B75CD0"/>
    <w:rsid w:val="00B762F1"/>
    <w:rsid w:val="00B766D3"/>
    <w:rsid w:val="00B768C4"/>
    <w:rsid w:val="00B771E4"/>
    <w:rsid w:val="00B774BA"/>
    <w:rsid w:val="00B779C2"/>
    <w:rsid w:val="00B80461"/>
    <w:rsid w:val="00B805F1"/>
    <w:rsid w:val="00B80800"/>
    <w:rsid w:val="00B80B0D"/>
    <w:rsid w:val="00B812E6"/>
    <w:rsid w:val="00B81BE8"/>
    <w:rsid w:val="00B820AD"/>
    <w:rsid w:val="00B822D1"/>
    <w:rsid w:val="00B82504"/>
    <w:rsid w:val="00B82EE5"/>
    <w:rsid w:val="00B83996"/>
    <w:rsid w:val="00B84C6F"/>
    <w:rsid w:val="00B84EDA"/>
    <w:rsid w:val="00B85FC9"/>
    <w:rsid w:val="00B87410"/>
    <w:rsid w:val="00B87515"/>
    <w:rsid w:val="00B87C04"/>
    <w:rsid w:val="00B90145"/>
    <w:rsid w:val="00B91665"/>
    <w:rsid w:val="00B91B2E"/>
    <w:rsid w:val="00B91B6F"/>
    <w:rsid w:val="00B91CEB"/>
    <w:rsid w:val="00B924C8"/>
    <w:rsid w:val="00B928F1"/>
    <w:rsid w:val="00B929BC"/>
    <w:rsid w:val="00B93D81"/>
    <w:rsid w:val="00B93F64"/>
    <w:rsid w:val="00B93F67"/>
    <w:rsid w:val="00B93FB7"/>
    <w:rsid w:val="00B946E6"/>
    <w:rsid w:val="00B94AB6"/>
    <w:rsid w:val="00B95001"/>
    <w:rsid w:val="00B95933"/>
    <w:rsid w:val="00B96FC6"/>
    <w:rsid w:val="00B97714"/>
    <w:rsid w:val="00B97E76"/>
    <w:rsid w:val="00BA08C5"/>
    <w:rsid w:val="00BA183E"/>
    <w:rsid w:val="00BA1899"/>
    <w:rsid w:val="00BA25D2"/>
    <w:rsid w:val="00BA2618"/>
    <w:rsid w:val="00BA2D4C"/>
    <w:rsid w:val="00BA2D71"/>
    <w:rsid w:val="00BA3456"/>
    <w:rsid w:val="00BA34A2"/>
    <w:rsid w:val="00BA3CA2"/>
    <w:rsid w:val="00BA430C"/>
    <w:rsid w:val="00BA43F8"/>
    <w:rsid w:val="00BA4888"/>
    <w:rsid w:val="00BA5C07"/>
    <w:rsid w:val="00BA5E9C"/>
    <w:rsid w:val="00BA67FB"/>
    <w:rsid w:val="00BA6D86"/>
    <w:rsid w:val="00BA70BA"/>
    <w:rsid w:val="00BA7AA2"/>
    <w:rsid w:val="00BB03EE"/>
    <w:rsid w:val="00BB0726"/>
    <w:rsid w:val="00BB0797"/>
    <w:rsid w:val="00BB0EFC"/>
    <w:rsid w:val="00BB14E3"/>
    <w:rsid w:val="00BB1995"/>
    <w:rsid w:val="00BB2A06"/>
    <w:rsid w:val="00BB3069"/>
    <w:rsid w:val="00BB35BE"/>
    <w:rsid w:val="00BB361A"/>
    <w:rsid w:val="00BB37B5"/>
    <w:rsid w:val="00BB4103"/>
    <w:rsid w:val="00BB4361"/>
    <w:rsid w:val="00BB49CD"/>
    <w:rsid w:val="00BB547B"/>
    <w:rsid w:val="00BB5BE9"/>
    <w:rsid w:val="00BB6735"/>
    <w:rsid w:val="00BB6EC5"/>
    <w:rsid w:val="00BB6FB7"/>
    <w:rsid w:val="00BB740C"/>
    <w:rsid w:val="00BB7655"/>
    <w:rsid w:val="00BB7692"/>
    <w:rsid w:val="00BC0AB9"/>
    <w:rsid w:val="00BC0C16"/>
    <w:rsid w:val="00BC1361"/>
    <w:rsid w:val="00BC2670"/>
    <w:rsid w:val="00BC26DF"/>
    <w:rsid w:val="00BC2BFD"/>
    <w:rsid w:val="00BC4118"/>
    <w:rsid w:val="00BC4D24"/>
    <w:rsid w:val="00BC6CFE"/>
    <w:rsid w:val="00BC75E4"/>
    <w:rsid w:val="00BC7695"/>
    <w:rsid w:val="00BC76B0"/>
    <w:rsid w:val="00BC7729"/>
    <w:rsid w:val="00BD00C7"/>
    <w:rsid w:val="00BD0AD3"/>
    <w:rsid w:val="00BD0C26"/>
    <w:rsid w:val="00BD11C0"/>
    <w:rsid w:val="00BD1449"/>
    <w:rsid w:val="00BD1B71"/>
    <w:rsid w:val="00BD1CD4"/>
    <w:rsid w:val="00BD1FF7"/>
    <w:rsid w:val="00BD21C8"/>
    <w:rsid w:val="00BD22AE"/>
    <w:rsid w:val="00BD2C01"/>
    <w:rsid w:val="00BD2C58"/>
    <w:rsid w:val="00BD3014"/>
    <w:rsid w:val="00BD37FC"/>
    <w:rsid w:val="00BD3F26"/>
    <w:rsid w:val="00BD411B"/>
    <w:rsid w:val="00BD4276"/>
    <w:rsid w:val="00BD4C40"/>
    <w:rsid w:val="00BD4E4D"/>
    <w:rsid w:val="00BD4EDE"/>
    <w:rsid w:val="00BD50D4"/>
    <w:rsid w:val="00BD57A5"/>
    <w:rsid w:val="00BD5C5C"/>
    <w:rsid w:val="00BD5C67"/>
    <w:rsid w:val="00BD5D3F"/>
    <w:rsid w:val="00BD5E41"/>
    <w:rsid w:val="00BD62DD"/>
    <w:rsid w:val="00BD73CF"/>
    <w:rsid w:val="00BD7474"/>
    <w:rsid w:val="00BD7761"/>
    <w:rsid w:val="00BD792D"/>
    <w:rsid w:val="00BE0206"/>
    <w:rsid w:val="00BE040D"/>
    <w:rsid w:val="00BE0652"/>
    <w:rsid w:val="00BE0950"/>
    <w:rsid w:val="00BE0A9A"/>
    <w:rsid w:val="00BE0B86"/>
    <w:rsid w:val="00BE1A29"/>
    <w:rsid w:val="00BE1D12"/>
    <w:rsid w:val="00BE1E4E"/>
    <w:rsid w:val="00BE2AEB"/>
    <w:rsid w:val="00BE2D54"/>
    <w:rsid w:val="00BE2E4B"/>
    <w:rsid w:val="00BE3016"/>
    <w:rsid w:val="00BE3144"/>
    <w:rsid w:val="00BE4341"/>
    <w:rsid w:val="00BE4EEB"/>
    <w:rsid w:val="00BE58C5"/>
    <w:rsid w:val="00BE5A33"/>
    <w:rsid w:val="00BE5D64"/>
    <w:rsid w:val="00BE735C"/>
    <w:rsid w:val="00BE74A0"/>
    <w:rsid w:val="00BE7573"/>
    <w:rsid w:val="00BE779D"/>
    <w:rsid w:val="00BF0161"/>
    <w:rsid w:val="00BF031B"/>
    <w:rsid w:val="00BF057B"/>
    <w:rsid w:val="00BF0816"/>
    <w:rsid w:val="00BF0DBA"/>
    <w:rsid w:val="00BF1957"/>
    <w:rsid w:val="00BF2CEB"/>
    <w:rsid w:val="00BF354C"/>
    <w:rsid w:val="00BF391E"/>
    <w:rsid w:val="00BF3A1A"/>
    <w:rsid w:val="00BF43BF"/>
    <w:rsid w:val="00BF5C1B"/>
    <w:rsid w:val="00BF6657"/>
    <w:rsid w:val="00BF688F"/>
    <w:rsid w:val="00BF7526"/>
    <w:rsid w:val="00BF789C"/>
    <w:rsid w:val="00C00AF8"/>
    <w:rsid w:val="00C00D93"/>
    <w:rsid w:val="00C00FAF"/>
    <w:rsid w:val="00C01643"/>
    <w:rsid w:val="00C01AD8"/>
    <w:rsid w:val="00C01B33"/>
    <w:rsid w:val="00C01C9D"/>
    <w:rsid w:val="00C01E6E"/>
    <w:rsid w:val="00C038B3"/>
    <w:rsid w:val="00C04F74"/>
    <w:rsid w:val="00C04FF4"/>
    <w:rsid w:val="00C0542E"/>
    <w:rsid w:val="00C05776"/>
    <w:rsid w:val="00C0579F"/>
    <w:rsid w:val="00C05855"/>
    <w:rsid w:val="00C05EF3"/>
    <w:rsid w:val="00C06800"/>
    <w:rsid w:val="00C07DCB"/>
    <w:rsid w:val="00C108A5"/>
    <w:rsid w:val="00C10AD9"/>
    <w:rsid w:val="00C10E2C"/>
    <w:rsid w:val="00C1163C"/>
    <w:rsid w:val="00C11AE9"/>
    <w:rsid w:val="00C11B2E"/>
    <w:rsid w:val="00C11D24"/>
    <w:rsid w:val="00C120EC"/>
    <w:rsid w:val="00C12451"/>
    <w:rsid w:val="00C12BAE"/>
    <w:rsid w:val="00C1335F"/>
    <w:rsid w:val="00C1383F"/>
    <w:rsid w:val="00C13AC8"/>
    <w:rsid w:val="00C13DF5"/>
    <w:rsid w:val="00C14DD7"/>
    <w:rsid w:val="00C1568B"/>
    <w:rsid w:val="00C15841"/>
    <w:rsid w:val="00C15D2B"/>
    <w:rsid w:val="00C161F8"/>
    <w:rsid w:val="00C16556"/>
    <w:rsid w:val="00C169B4"/>
    <w:rsid w:val="00C16D3B"/>
    <w:rsid w:val="00C1788C"/>
    <w:rsid w:val="00C17BBA"/>
    <w:rsid w:val="00C200C4"/>
    <w:rsid w:val="00C20604"/>
    <w:rsid w:val="00C20843"/>
    <w:rsid w:val="00C21533"/>
    <w:rsid w:val="00C21FD3"/>
    <w:rsid w:val="00C22144"/>
    <w:rsid w:val="00C223AE"/>
    <w:rsid w:val="00C223B5"/>
    <w:rsid w:val="00C2289B"/>
    <w:rsid w:val="00C2313D"/>
    <w:rsid w:val="00C233C7"/>
    <w:rsid w:val="00C237A8"/>
    <w:rsid w:val="00C24346"/>
    <w:rsid w:val="00C24E2F"/>
    <w:rsid w:val="00C26848"/>
    <w:rsid w:val="00C26F2D"/>
    <w:rsid w:val="00C27D78"/>
    <w:rsid w:val="00C30C35"/>
    <w:rsid w:val="00C30FF1"/>
    <w:rsid w:val="00C31599"/>
    <w:rsid w:val="00C31D3C"/>
    <w:rsid w:val="00C331D5"/>
    <w:rsid w:val="00C33208"/>
    <w:rsid w:val="00C338A0"/>
    <w:rsid w:val="00C33EF6"/>
    <w:rsid w:val="00C34FD0"/>
    <w:rsid w:val="00C35DDD"/>
    <w:rsid w:val="00C35F85"/>
    <w:rsid w:val="00C36993"/>
    <w:rsid w:val="00C36EA2"/>
    <w:rsid w:val="00C3744D"/>
    <w:rsid w:val="00C37D94"/>
    <w:rsid w:val="00C4078B"/>
    <w:rsid w:val="00C40CCF"/>
    <w:rsid w:val="00C41A6B"/>
    <w:rsid w:val="00C4229D"/>
    <w:rsid w:val="00C42B7F"/>
    <w:rsid w:val="00C42CF0"/>
    <w:rsid w:val="00C42D67"/>
    <w:rsid w:val="00C42DBC"/>
    <w:rsid w:val="00C43748"/>
    <w:rsid w:val="00C4379B"/>
    <w:rsid w:val="00C43C01"/>
    <w:rsid w:val="00C43C76"/>
    <w:rsid w:val="00C44EB6"/>
    <w:rsid w:val="00C45A62"/>
    <w:rsid w:val="00C461ED"/>
    <w:rsid w:val="00C4679B"/>
    <w:rsid w:val="00C46F50"/>
    <w:rsid w:val="00C47237"/>
    <w:rsid w:val="00C47A97"/>
    <w:rsid w:val="00C47D8D"/>
    <w:rsid w:val="00C50F87"/>
    <w:rsid w:val="00C51564"/>
    <w:rsid w:val="00C519A1"/>
    <w:rsid w:val="00C519E8"/>
    <w:rsid w:val="00C51E16"/>
    <w:rsid w:val="00C525CC"/>
    <w:rsid w:val="00C529D8"/>
    <w:rsid w:val="00C54000"/>
    <w:rsid w:val="00C557F2"/>
    <w:rsid w:val="00C55D31"/>
    <w:rsid w:val="00C5640F"/>
    <w:rsid w:val="00C56794"/>
    <w:rsid w:val="00C56A4D"/>
    <w:rsid w:val="00C57256"/>
    <w:rsid w:val="00C600C3"/>
    <w:rsid w:val="00C6044F"/>
    <w:rsid w:val="00C60AE8"/>
    <w:rsid w:val="00C61E60"/>
    <w:rsid w:val="00C622D1"/>
    <w:rsid w:val="00C6316B"/>
    <w:rsid w:val="00C63481"/>
    <w:rsid w:val="00C6367F"/>
    <w:rsid w:val="00C63B3A"/>
    <w:rsid w:val="00C63C4B"/>
    <w:rsid w:val="00C63D66"/>
    <w:rsid w:val="00C6438A"/>
    <w:rsid w:val="00C64767"/>
    <w:rsid w:val="00C64BE6"/>
    <w:rsid w:val="00C65126"/>
    <w:rsid w:val="00C659B4"/>
    <w:rsid w:val="00C66F5B"/>
    <w:rsid w:val="00C6766A"/>
    <w:rsid w:val="00C67B73"/>
    <w:rsid w:val="00C67C81"/>
    <w:rsid w:val="00C67CAA"/>
    <w:rsid w:val="00C70065"/>
    <w:rsid w:val="00C70574"/>
    <w:rsid w:val="00C70879"/>
    <w:rsid w:val="00C70E15"/>
    <w:rsid w:val="00C7140C"/>
    <w:rsid w:val="00C723C6"/>
    <w:rsid w:val="00C72EF1"/>
    <w:rsid w:val="00C73D0A"/>
    <w:rsid w:val="00C73D35"/>
    <w:rsid w:val="00C73F90"/>
    <w:rsid w:val="00C7470C"/>
    <w:rsid w:val="00C7590A"/>
    <w:rsid w:val="00C7646F"/>
    <w:rsid w:val="00C765E9"/>
    <w:rsid w:val="00C7683B"/>
    <w:rsid w:val="00C76B54"/>
    <w:rsid w:val="00C76CEB"/>
    <w:rsid w:val="00C76D0B"/>
    <w:rsid w:val="00C773D0"/>
    <w:rsid w:val="00C77BE1"/>
    <w:rsid w:val="00C77C96"/>
    <w:rsid w:val="00C80B29"/>
    <w:rsid w:val="00C80D1B"/>
    <w:rsid w:val="00C80D25"/>
    <w:rsid w:val="00C812E7"/>
    <w:rsid w:val="00C81B04"/>
    <w:rsid w:val="00C81B6F"/>
    <w:rsid w:val="00C81FC7"/>
    <w:rsid w:val="00C82203"/>
    <w:rsid w:val="00C827DC"/>
    <w:rsid w:val="00C8294E"/>
    <w:rsid w:val="00C82B47"/>
    <w:rsid w:val="00C832D5"/>
    <w:rsid w:val="00C834A9"/>
    <w:rsid w:val="00C83C12"/>
    <w:rsid w:val="00C842B3"/>
    <w:rsid w:val="00C84479"/>
    <w:rsid w:val="00C84999"/>
    <w:rsid w:val="00C84B7A"/>
    <w:rsid w:val="00C84DED"/>
    <w:rsid w:val="00C857E7"/>
    <w:rsid w:val="00C8622F"/>
    <w:rsid w:val="00C86317"/>
    <w:rsid w:val="00C86843"/>
    <w:rsid w:val="00C86DB4"/>
    <w:rsid w:val="00C86E85"/>
    <w:rsid w:val="00C86F59"/>
    <w:rsid w:val="00C87D4E"/>
    <w:rsid w:val="00C87F79"/>
    <w:rsid w:val="00C90174"/>
    <w:rsid w:val="00C90569"/>
    <w:rsid w:val="00C90920"/>
    <w:rsid w:val="00C92D23"/>
    <w:rsid w:val="00C9308D"/>
    <w:rsid w:val="00C93439"/>
    <w:rsid w:val="00C935BA"/>
    <w:rsid w:val="00C93D05"/>
    <w:rsid w:val="00C94AD8"/>
    <w:rsid w:val="00C95437"/>
    <w:rsid w:val="00C95CB1"/>
    <w:rsid w:val="00C97659"/>
    <w:rsid w:val="00C97A3F"/>
    <w:rsid w:val="00CA085F"/>
    <w:rsid w:val="00CA0ACC"/>
    <w:rsid w:val="00CA0B5F"/>
    <w:rsid w:val="00CA1CEA"/>
    <w:rsid w:val="00CA22C7"/>
    <w:rsid w:val="00CA312F"/>
    <w:rsid w:val="00CA33FB"/>
    <w:rsid w:val="00CA3420"/>
    <w:rsid w:val="00CA36DB"/>
    <w:rsid w:val="00CA37B5"/>
    <w:rsid w:val="00CA429C"/>
    <w:rsid w:val="00CA454E"/>
    <w:rsid w:val="00CA5049"/>
    <w:rsid w:val="00CA5119"/>
    <w:rsid w:val="00CA52BD"/>
    <w:rsid w:val="00CA5A0A"/>
    <w:rsid w:val="00CA5D99"/>
    <w:rsid w:val="00CA5EF1"/>
    <w:rsid w:val="00CA6EFE"/>
    <w:rsid w:val="00CA7040"/>
    <w:rsid w:val="00CA77F0"/>
    <w:rsid w:val="00CB16D0"/>
    <w:rsid w:val="00CB1C2D"/>
    <w:rsid w:val="00CB211A"/>
    <w:rsid w:val="00CB249C"/>
    <w:rsid w:val="00CB26B4"/>
    <w:rsid w:val="00CB359E"/>
    <w:rsid w:val="00CB5D70"/>
    <w:rsid w:val="00CB65F4"/>
    <w:rsid w:val="00CB68A5"/>
    <w:rsid w:val="00CB791D"/>
    <w:rsid w:val="00CB7AB5"/>
    <w:rsid w:val="00CB7D4B"/>
    <w:rsid w:val="00CC1559"/>
    <w:rsid w:val="00CC178C"/>
    <w:rsid w:val="00CC19B4"/>
    <w:rsid w:val="00CC1B7C"/>
    <w:rsid w:val="00CC207A"/>
    <w:rsid w:val="00CC35F7"/>
    <w:rsid w:val="00CC385F"/>
    <w:rsid w:val="00CC3B6F"/>
    <w:rsid w:val="00CC3E1D"/>
    <w:rsid w:val="00CC450B"/>
    <w:rsid w:val="00CC4C25"/>
    <w:rsid w:val="00CC59E3"/>
    <w:rsid w:val="00CC5B00"/>
    <w:rsid w:val="00CC5B35"/>
    <w:rsid w:val="00CC5CA9"/>
    <w:rsid w:val="00CC6059"/>
    <w:rsid w:val="00CC612D"/>
    <w:rsid w:val="00CC6549"/>
    <w:rsid w:val="00CC7CFD"/>
    <w:rsid w:val="00CD02CB"/>
    <w:rsid w:val="00CD0459"/>
    <w:rsid w:val="00CD0A96"/>
    <w:rsid w:val="00CD1349"/>
    <w:rsid w:val="00CD16A6"/>
    <w:rsid w:val="00CD1C68"/>
    <w:rsid w:val="00CD2290"/>
    <w:rsid w:val="00CD2467"/>
    <w:rsid w:val="00CD252C"/>
    <w:rsid w:val="00CD2B2E"/>
    <w:rsid w:val="00CD30F4"/>
    <w:rsid w:val="00CD3831"/>
    <w:rsid w:val="00CD3A19"/>
    <w:rsid w:val="00CD3A86"/>
    <w:rsid w:val="00CD3F73"/>
    <w:rsid w:val="00CD4259"/>
    <w:rsid w:val="00CD46A2"/>
    <w:rsid w:val="00CD4966"/>
    <w:rsid w:val="00CD5162"/>
    <w:rsid w:val="00CD52EC"/>
    <w:rsid w:val="00CD5ADD"/>
    <w:rsid w:val="00CD65EF"/>
    <w:rsid w:val="00CD6CAB"/>
    <w:rsid w:val="00CD6ED6"/>
    <w:rsid w:val="00CD782B"/>
    <w:rsid w:val="00CD7A60"/>
    <w:rsid w:val="00CE000C"/>
    <w:rsid w:val="00CE0EE3"/>
    <w:rsid w:val="00CE1BF5"/>
    <w:rsid w:val="00CE1CB1"/>
    <w:rsid w:val="00CE339B"/>
    <w:rsid w:val="00CE3714"/>
    <w:rsid w:val="00CE37CB"/>
    <w:rsid w:val="00CE4AC9"/>
    <w:rsid w:val="00CE4ED2"/>
    <w:rsid w:val="00CE4FA4"/>
    <w:rsid w:val="00CE5AC9"/>
    <w:rsid w:val="00CE614F"/>
    <w:rsid w:val="00CE69D1"/>
    <w:rsid w:val="00CE7203"/>
    <w:rsid w:val="00CE78A7"/>
    <w:rsid w:val="00CF05CF"/>
    <w:rsid w:val="00CF068D"/>
    <w:rsid w:val="00CF0803"/>
    <w:rsid w:val="00CF1221"/>
    <w:rsid w:val="00CF12E6"/>
    <w:rsid w:val="00CF1319"/>
    <w:rsid w:val="00CF1A45"/>
    <w:rsid w:val="00CF1F75"/>
    <w:rsid w:val="00CF21FA"/>
    <w:rsid w:val="00CF22DA"/>
    <w:rsid w:val="00CF366D"/>
    <w:rsid w:val="00CF3D62"/>
    <w:rsid w:val="00CF3E3B"/>
    <w:rsid w:val="00CF4654"/>
    <w:rsid w:val="00CF49B7"/>
    <w:rsid w:val="00CF5047"/>
    <w:rsid w:val="00CF50BA"/>
    <w:rsid w:val="00CF53F2"/>
    <w:rsid w:val="00CF53FA"/>
    <w:rsid w:val="00CF5CFD"/>
    <w:rsid w:val="00CF5ED9"/>
    <w:rsid w:val="00CF6173"/>
    <w:rsid w:val="00CF640C"/>
    <w:rsid w:val="00CF65CD"/>
    <w:rsid w:val="00CF66C5"/>
    <w:rsid w:val="00CF7313"/>
    <w:rsid w:val="00CF73A8"/>
    <w:rsid w:val="00D002C2"/>
    <w:rsid w:val="00D00D87"/>
    <w:rsid w:val="00D00D9D"/>
    <w:rsid w:val="00D015C2"/>
    <w:rsid w:val="00D01D9A"/>
    <w:rsid w:val="00D02C32"/>
    <w:rsid w:val="00D02C4A"/>
    <w:rsid w:val="00D03E74"/>
    <w:rsid w:val="00D03F8D"/>
    <w:rsid w:val="00D047AA"/>
    <w:rsid w:val="00D04AAF"/>
    <w:rsid w:val="00D053DF"/>
    <w:rsid w:val="00D06835"/>
    <w:rsid w:val="00D071BE"/>
    <w:rsid w:val="00D077EF"/>
    <w:rsid w:val="00D07C11"/>
    <w:rsid w:val="00D10058"/>
    <w:rsid w:val="00D10087"/>
    <w:rsid w:val="00D10105"/>
    <w:rsid w:val="00D107A2"/>
    <w:rsid w:val="00D11150"/>
    <w:rsid w:val="00D117FD"/>
    <w:rsid w:val="00D1196E"/>
    <w:rsid w:val="00D11E18"/>
    <w:rsid w:val="00D11FB6"/>
    <w:rsid w:val="00D137EF"/>
    <w:rsid w:val="00D13EEC"/>
    <w:rsid w:val="00D14187"/>
    <w:rsid w:val="00D1483D"/>
    <w:rsid w:val="00D158B5"/>
    <w:rsid w:val="00D15F0A"/>
    <w:rsid w:val="00D1604E"/>
    <w:rsid w:val="00D161BC"/>
    <w:rsid w:val="00D1638B"/>
    <w:rsid w:val="00D163AB"/>
    <w:rsid w:val="00D16602"/>
    <w:rsid w:val="00D166F1"/>
    <w:rsid w:val="00D172D9"/>
    <w:rsid w:val="00D206D9"/>
    <w:rsid w:val="00D2094F"/>
    <w:rsid w:val="00D20D3C"/>
    <w:rsid w:val="00D210DA"/>
    <w:rsid w:val="00D212C2"/>
    <w:rsid w:val="00D2170A"/>
    <w:rsid w:val="00D21E0F"/>
    <w:rsid w:val="00D229F5"/>
    <w:rsid w:val="00D23CB6"/>
    <w:rsid w:val="00D24739"/>
    <w:rsid w:val="00D24DB6"/>
    <w:rsid w:val="00D258A6"/>
    <w:rsid w:val="00D25FD2"/>
    <w:rsid w:val="00D26492"/>
    <w:rsid w:val="00D2672C"/>
    <w:rsid w:val="00D26C99"/>
    <w:rsid w:val="00D271C2"/>
    <w:rsid w:val="00D27A8A"/>
    <w:rsid w:val="00D30305"/>
    <w:rsid w:val="00D305AC"/>
    <w:rsid w:val="00D30A62"/>
    <w:rsid w:val="00D30DA1"/>
    <w:rsid w:val="00D310E2"/>
    <w:rsid w:val="00D314E2"/>
    <w:rsid w:val="00D31528"/>
    <w:rsid w:val="00D315D2"/>
    <w:rsid w:val="00D319B9"/>
    <w:rsid w:val="00D31D14"/>
    <w:rsid w:val="00D31D1C"/>
    <w:rsid w:val="00D31E34"/>
    <w:rsid w:val="00D31EE3"/>
    <w:rsid w:val="00D31F8E"/>
    <w:rsid w:val="00D32339"/>
    <w:rsid w:val="00D328BA"/>
    <w:rsid w:val="00D32E01"/>
    <w:rsid w:val="00D32F90"/>
    <w:rsid w:val="00D32FDC"/>
    <w:rsid w:val="00D336A8"/>
    <w:rsid w:val="00D33F09"/>
    <w:rsid w:val="00D33FAF"/>
    <w:rsid w:val="00D345B9"/>
    <w:rsid w:val="00D349A6"/>
    <w:rsid w:val="00D34C2E"/>
    <w:rsid w:val="00D35115"/>
    <w:rsid w:val="00D35A4F"/>
    <w:rsid w:val="00D35A5E"/>
    <w:rsid w:val="00D365BD"/>
    <w:rsid w:val="00D366DA"/>
    <w:rsid w:val="00D37381"/>
    <w:rsid w:val="00D37572"/>
    <w:rsid w:val="00D375F0"/>
    <w:rsid w:val="00D37F1F"/>
    <w:rsid w:val="00D400FD"/>
    <w:rsid w:val="00D40171"/>
    <w:rsid w:val="00D405CE"/>
    <w:rsid w:val="00D4235D"/>
    <w:rsid w:val="00D42459"/>
    <w:rsid w:val="00D42528"/>
    <w:rsid w:val="00D42846"/>
    <w:rsid w:val="00D43066"/>
    <w:rsid w:val="00D43943"/>
    <w:rsid w:val="00D43B36"/>
    <w:rsid w:val="00D44C72"/>
    <w:rsid w:val="00D45165"/>
    <w:rsid w:val="00D47568"/>
    <w:rsid w:val="00D4783E"/>
    <w:rsid w:val="00D51036"/>
    <w:rsid w:val="00D510FE"/>
    <w:rsid w:val="00D51251"/>
    <w:rsid w:val="00D51D96"/>
    <w:rsid w:val="00D52862"/>
    <w:rsid w:val="00D5292E"/>
    <w:rsid w:val="00D52945"/>
    <w:rsid w:val="00D52DD2"/>
    <w:rsid w:val="00D52DFE"/>
    <w:rsid w:val="00D5322C"/>
    <w:rsid w:val="00D53847"/>
    <w:rsid w:val="00D54096"/>
    <w:rsid w:val="00D54126"/>
    <w:rsid w:val="00D541FF"/>
    <w:rsid w:val="00D547C5"/>
    <w:rsid w:val="00D5480B"/>
    <w:rsid w:val="00D552DB"/>
    <w:rsid w:val="00D558B0"/>
    <w:rsid w:val="00D55A6B"/>
    <w:rsid w:val="00D56029"/>
    <w:rsid w:val="00D5652E"/>
    <w:rsid w:val="00D5689D"/>
    <w:rsid w:val="00D56A29"/>
    <w:rsid w:val="00D56B8F"/>
    <w:rsid w:val="00D56C26"/>
    <w:rsid w:val="00D57F16"/>
    <w:rsid w:val="00D60151"/>
    <w:rsid w:val="00D601B4"/>
    <w:rsid w:val="00D6022D"/>
    <w:rsid w:val="00D6140A"/>
    <w:rsid w:val="00D619C8"/>
    <w:rsid w:val="00D61BC3"/>
    <w:rsid w:val="00D62992"/>
    <w:rsid w:val="00D62A9F"/>
    <w:rsid w:val="00D62F88"/>
    <w:rsid w:val="00D6330A"/>
    <w:rsid w:val="00D63782"/>
    <w:rsid w:val="00D63860"/>
    <w:rsid w:val="00D63B9B"/>
    <w:rsid w:val="00D63D3D"/>
    <w:rsid w:val="00D63ECD"/>
    <w:rsid w:val="00D6460B"/>
    <w:rsid w:val="00D656E5"/>
    <w:rsid w:val="00D6607D"/>
    <w:rsid w:val="00D66938"/>
    <w:rsid w:val="00D66A28"/>
    <w:rsid w:val="00D66A61"/>
    <w:rsid w:val="00D66F25"/>
    <w:rsid w:val="00D67165"/>
    <w:rsid w:val="00D671D8"/>
    <w:rsid w:val="00D674A2"/>
    <w:rsid w:val="00D6753C"/>
    <w:rsid w:val="00D67A10"/>
    <w:rsid w:val="00D67ACF"/>
    <w:rsid w:val="00D702FE"/>
    <w:rsid w:val="00D70DE8"/>
    <w:rsid w:val="00D71392"/>
    <w:rsid w:val="00D71C49"/>
    <w:rsid w:val="00D726F6"/>
    <w:rsid w:val="00D72905"/>
    <w:rsid w:val="00D72EB2"/>
    <w:rsid w:val="00D73987"/>
    <w:rsid w:val="00D73CEC"/>
    <w:rsid w:val="00D74355"/>
    <w:rsid w:val="00D74672"/>
    <w:rsid w:val="00D7478C"/>
    <w:rsid w:val="00D74818"/>
    <w:rsid w:val="00D7506B"/>
    <w:rsid w:val="00D752AC"/>
    <w:rsid w:val="00D75AF7"/>
    <w:rsid w:val="00D7650C"/>
    <w:rsid w:val="00D76569"/>
    <w:rsid w:val="00D7678D"/>
    <w:rsid w:val="00D76EEB"/>
    <w:rsid w:val="00D77144"/>
    <w:rsid w:val="00D77742"/>
    <w:rsid w:val="00D800BF"/>
    <w:rsid w:val="00D80661"/>
    <w:rsid w:val="00D80F62"/>
    <w:rsid w:val="00D81504"/>
    <w:rsid w:val="00D826AF"/>
    <w:rsid w:val="00D82A00"/>
    <w:rsid w:val="00D830EC"/>
    <w:rsid w:val="00D839F5"/>
    <w:rsid w:val="00D83EED"/>
    <w:rsid w:val="00D84965"/>
    <w:rsid w:val="00D84B49"/>
    <w:rsid w:val="00D84E85"/>
    <w:rsid w:val="00D853BA"/>
    <w:rsid w:val="00D85479"/>
    <w:rsid w:val="00D85762"/>
    <w:rsid w:val="00D8576A"/>
    <w:rsid w:val="00D85B92"/>
    <w:rsid w:val="00D85FC1"/>
    <w:rsid w:val="00D8634B"/>
    <w:rsid w:val="00D864B0"/>
    <w:rsid w:val="00D8688B"/>
    <w:rsid w:val="00D901E0"/>
    <w:rsid w:val="00D90C6A"/>
    <w:rsid w:val="00D91578"/>
    <w:rsid w:val="00D92122"/>
    <w:rsid w:val="00D92892"/>
    <w:rsid w:val="00D92BC5"/>
    <w:rsid w:val="00D92F74"/>
    <w:rsid w:val="00D930D6"/>
    <w:rsid w:val="00D93F84"/>
    <w:rsid w:val="00D940A8"/>
    <w:rsid w:val="00D941BD"/>
    <w:rsid w:val="00D943B8"/>
    <w:rsid w:val="00D9466A"/>
    <w:rsid w:val="00D94974"/>
    <w:rsid w:val="00D952C5"/>
    <w:rsid w:val="00D95893"/>
    <w:rsid w:val="00D965CD"/>
    <w:rsid w:val="00D96AF2"/>
    <w:rsid w:val="00D96EE0"/>
    <w:rsid w:val="00D9708C"/>
    <w:rsid w:val="00D970F8"/>
    <w:rsid w:val="00DA0AB3"/>
    <w:rsid w:val="00DA0BA6"/>
    <w:rsid w:val="00DA0C8A"/>
    <w:rsid w:val="00DA1179"/>
    <w:rsid w:val="00DA12D3"/>
    <w:rsid w:val="00DA15CC"/>
    <w:rsid w:val="00DA21E2"/>
    <w:rsid w:val="00DA24FC"/>
    <w:rsid w:val="00DA2709"/>
    <w:rsid w:val="00DA2733"/>
    <w:rsid w:val="00DA37F1"/>
    <w:rsid w:val="00DA40A1"/>
    <w:rsid w:val="00DA47B5"/>
    <w:rsid w:val="00DA5048"/>
    <w:rsid w:val="00DA506D"/>
    <w:rsid w:val="00DA5666"/>
    <w:rsid w:val="00DA5BAA"/>
    <w:rsid w:val="00DA5DAE"/>
    <w:rsid w:val="00DA6137"/>
    <w:rsid w:val="00DA6A97"/>
    <w:rsid w:val="00DA6BEF"/>
    <w:rsid w:val="00DA6CDD"/>
    <w:rsid w:val="00DA6D5E"/>
    <w:rsid w:val="00DA6D79"/>
    <w:rsid w:val="00DA73FB"/>
    <w:rsid w:val="00DA76E4"/>
    <w:rsid w:val="00DA780D"/>
    <w:rsid w:val="00DA79B7"/>
    <w:rsid w:val="00DA7F26"/>
    <w:rsid w:val="00DB00B6"/>
    <w:rsid w:val="00DB03CF"/>
    <w:rsid w:val="00DB15A7"/>
    <w:rsid w:val="00DB2195"/>
    <w:rsid w:val="00DB2C5A"/>
    <w:rsid w:val="00DB2DFB"/>
    <w:rsid w:val="00DB2FF3"/>
    <w:rsid w:val="00DB40B9"/>
    <w:rsid w:val="00DB475E"/>
    <w:rsid w:val="00DB495E"/>
    <w:rsid w:val="00DB53FF"/>
    <w:rsid w:val="00DB60C7"/>
    <w:rsid w:val="00DB60E9"/>
    <w:rsid w:val="00DB6147"/>
    <w:rsid w:val="00DB6AFD"/>
    <w:rsid w:val="00DC0410"/>
    <w:rsid w:val="00DC0D73"/>
    <w:rsid w:val="00DC1B98"/>
    <w:rsid w:val="00DC421F"/>
    <w:rsid w:val="00DC480B"/>
    <w:rsid w:val="00DC5F23"/>
    <w:rsid w:val="00DC5F72"/>
    <w:rsid w:val="00DC6408"/>
    <w:rsid w:val="00DC678E"/>
    <w:rsid w:val="00DC67BB"/>
    <w:rsid w:val="00DC6B3E"/>
    <w:rsid w:val="00DC6CAB"/>
    <w:rsid w:val="00DC7E05"/>
    <w:rsid w:val="00DC7F68"/>
    <w:rsid w:val="00DD0888"/>
    <w:rsid w:val="00DD1296"/>
    <w:rsid w:val="00DD1796"/>
    <w:rsid w:val="00DD1F90"/>
    <w:rsid w:val="00DD20A7"/>
    <w:rsid w:val="00DD2119"/>
    <w:rsid w:val="00DD22AD"/>
    <w:rsid w:val="00DD2513"/>
    <w:rsid w:val="00DD258A"/>
    <w:rsid w:val="00DD2837"/>
    <w:rsid w:val="00DD2B06"/>
    <w:rsid w:val="00DD33D5"/>
    <w:rsid w:val="00DD3B11"/>
    <w:rsid w:val="00DD40B6"/>
    <w:rsid w:val="00DD4B0F"/>
    <w:rsid w:val="00DD519A"/>
    <w:rsid w:val="00DD5778"/>
    <w:rsid w:val="00DD6880"/>
    <w:rsid w:val="00DE0616"/>
    <w:rsid w:val="00DE1750"/>
    <w:rsid w:val="00DE1B0C"/>
    <w:rsid w:val="00DE1B28"/>
    <w:rsid w:val="00DE1D17"/>
    <w:rsid w:val="00DE2410"/>
    <w:rsid w:val="00DE2BC1"/>
    <w:rsid w:val="00DE3E6F"/>
    <w:rsid w:val="00DE42BA"/>
    <w:rsid w:val="00DE5A40"/>
    <w:rsid w:val="00DE5A58"/>
    <w:rsid w:val="00DE5B76"/>
    <w:rsid w:val="00DE619F"/>
    <w:rsid w:val="00DE6D71"/>
    <w:rsid w:val="00DE6DEE"/>
    <w:rsid w:val="00DE7104"/>
    <w:rsid w:val="00DE7173"/>
    <w:rsid w:val="00DE76AC"/>
    <w:rsid w:val="00DE7AAD"/>
    <w:rsid w:val="00DF0078"/>
    <w:rsid w:val="00DF0ECC"/>
    <w:rsid w:val="00DF0ED7"/>
    <w:rsid w:val="00DF0FD1"/>
    <w:rsid w:val="00DF106D"/>
    <w:rsid w:val="00DF149F"/>
    <w:rsid w:val="00DF1911"/>
    <w:rsid w:val="00DF282E"/>
    <w:rsid w:val="00DF37C1"/>
    <w:rsid w:val="00DF39A3"/>
    <w:rsid w:val="00DF4DFD"/>
    <w:rsid w:val="00DF4F07"/>
    <w:rsid w:val="00DF5AE1"/>
    <w:rsid w:val="00DF5DED"/>
    <w:rsid w:val="00DF604F"/>
    <w:rsid w:val="00DF607B"/>
    <w:rsid w:val="00DF63BB"/>
    <w:rsid w:val="00DF692A"/>
    <w:rsid w:val="00DF6BF0"/>
    <w:rsid w:val="00DF6D09"/>
    <w:rsid w:val="00DF6DBE"/>
    <w:rsid w:val="00DF7840"/>
    <w:rsid w:val="00DF7AD3"/>
    <w:rsid w:val="00E00082"/>
    <w:rsid w:val="00E00346"/>
    <w:rsid w:val="00E0062B"/>
    <w:rsid w:val="00E01EFE"/>
    <w:rsid w:val="00E02694"/>
    <w:rsid w:val="00E02DFA"/>
    <w:rsid w:val="00E032B1"/>
    <w:rsid w:val="00E038B9"/>
    <w:rsid w:val="00E04A84"/>
    <w:rsid w:val="00E04E5A"/>
    <w:rsid w:val="00E04F2E"/>
    <w:rsid w:val="00E05691"/>
    <w:rsid w:val="00E05949"/>
    <w:rsid w:val="00E05B1D"/>
    <w:rsid w:val="00E05E6B"/>
    <w:rsid w:val="00E064D7"/>
    <w:rsid w:val="00E067C7"/>
    <w:rsid w:val="00E07DB4"/>
    <w:rsid w:val="00E07FBE"/>
    <w:rsid w:val="00E10249"/>
    <w:rsid w:val="00E102B3"/>
    <w:rsid w:val="00E10EEE"/>
    <w:rsid w:val="00E1103B"/>
    <w:rsid w:val="00E119B8"/>
    <w:rsid w:val="00E124AE"/>
    <w:rsid w:val="00E139A7"/>
    <w:rsid w:val="00E1413B"/>
    <w:rsid w:val="00E1433D"/>
    <w:rsid w:val="00E15793"/>
    <w:rsid w:val="00E1643F"/>
    <w:rsid w:val="00E1653A"/>
    <w:rsid w:val="00E16920"/>
    <w:rsid w:val="00E16987"/>
    <w:rsid w:val="00E169F1"/>
    <w:rsid w:val="00E172DD"/>
    <w:rsid w:val="00E17E71"/>
    <w:rsid w:val="00E20CC5"/>
    <w:rsid w:val="00E21635"/>
    <w:rsid w:val="00E230C1"/>
    <w:rsid w:val="00E23113"/>
    <w:rsid w:val="00E2388E"/>
    <w:rsid w:val="00E23D45"/>
    <w:rsid w:val="00E2412F"/>
    <w:rsid w:val="00E24EF0"/>
    <w:rsid w:val="00E2566B"/>
    <w:rsid w:val="00E26242"/>
    <w:rsid w:val="00E26342"/>
    <w:rsid w:val="00E26957"/>
    <w:rsid w:val="00E26BCF"/>
    <w:rsid w:val="00E27478"/>
    <w:rsid w:val="00E27881"/>
    <w:rsid w:val="00E300E9"/>
    <w:rsid w:val="00E30424"/>
    <w:rsid w:val="00E30ACF"/>
    <w:rsid w:val="00E31B7D"/>
    <w:rsid w:val="00E31D83"/>
    <w:rsid w:val="00E322C5"/>
    <w:rsid w:val="00E32E05"/>
    <w:rsid w:val="00E33715"/>
    <w:rsid w:val="00E34172"/>
    <w:rsid w:val="00E344F9"/>
    <w:rsid w:val="00E35683"/>
    <w:rsid w:val="00E358C4"/>
    <w:rsid w:val="00E35A10"/>
    <w:rsid w:val="00E363E2"/>
    <w:rsid w:val="00E36D6E"/>
    <w:rsid w:val="00E36DFF"/>
    <w:rsid w:val="00E37A7E"/>
    <w:rsid w:val="00E37BC6"/>
    <w:rsid w:val="00E37DB0"/>
    <w:rsid w:val="00E37F30"/>
    <w:rsid w:val="00E4001C"/>
    <w:rsid w:val="00E4022C"/>
    <w:rsid w:val="00E405E6"/>
    <w:rsid w:val="00E40C39"/>
    <w:rsid w:val="00E40EAA"/>
    <w:rsid w:val="00E410BB"/>
    <w:rsid w:val="00E411D3"/>
    <w:rsid w:val="00E41290"/>
    <w:rsid w:val="00E41942"/>
    <w:rsid w:val="00E422F5"/>
    <w:rsid w:val="00E4234B"/>
    <w:rsid w:val="00E4285D"/>
    <w:rsid w:val="00E428A3"/>
    <w:rsid w:val="00E43182"/>
    <w:rsid w:val="00E4411E"/>
    <w:rsid w:val="00E449DC"/>
    <w:rsid w:val="00E45082"/>
    <w:rsid w:val="00E4530B"/>
    <w:rsid w:val="00E45370"/>
    <w:rsid w:val="00E4590E"/>
    <w:rsid w:val="00E45B98"/>
    <w:rsid w:val="00E46B9A"/>
    <w:rsid w:val="00E46FC2"/>
    <w:rsid w:val="00E478BE"/>
    <w:rsid w:val="00E47E43"/>
    <w:rsid w:val="00E47F1A"/>
    <w:rsid w:val="00E5034B"/>
    <w:rsid w:val="00E50DD8"/>
    <w:rsid w:val="00E50E7C"/>
    <w:rsid w:val="00E51011"/>
    <w:rsid w:val="00E5114B"/>
    <w:rsid w:val="00E512AA"/>
    <w:rsid w:val="00E512CC"/>
    <w:rsid w:val="00E52133"/>
    <w:rsid w:val="00E52D80"/>
    <w:rsid w:val="00E5317B"/>
    <w:rsid w:val="00E5350D"/>
    <w:rsid w:val="00E539F5"/>
    <w:rsid w:val="00E53BCE"/>
    <w:rsid w:val="00E53C97"/>
    <w:rsid w:val="00E5430C"/>
    <w:rsid w:val="00E543BB"/>
    <w:rsid w:val="00E54701"/>
    <w:rsid w:val="00E54787"/>
    <w:rsid w:val="00E549D7"/>
    <w:rsid w:val="00E55465"/>
    <w:rsid w:val="00E557CF"/>
    <w:rsid w:val="00E5588B"/>
    <w:rsid w:val="00E55B35"/>
    <w:rsid w:val="00E55E3E"/>
    <w:rsid w:val="00E55F5D"/>
    <w:rsid w:val="00E55F69"/>
    <w:rsid w:val="00E561E9"/>
    <w:rsid w:val="00E5676F"/>
    <w:rsid w:val="00E5683B"/>
    <w:rsid w:val="00E56AB1"/>
    <w:rsid w:val="00E56B51"/>
    <w:rsid w:val="00E5714E"/>
    <w:rsid w:val="00E57158"/>
    <w:rsid w:val="00E57958"/>
    <w:rsid w:val="00E57AA4"/>
    <w:rsid w:val="00E601D4"/>
    <w:rsid w:val="00E60A3D"/>
    <w:rsid w:val="00E60A60"/>
    <w:rsid w:val="00E60F79"/>
    <w:rsid w:val="00E6176D"/>
    <w:rsid w:val="00E61CD4"/>
    <w:rsid w:val="00E61D0B"/>
    <w:rsid w:val="00E61D7A"/>
    <w:rsid w:val="00E61DF3"/>
    <w:rsid w:val="00E61E6B"/>
    <w:rsid w:val="00E62E55"/>
    <w:rsid w:val="00E644F5"/>
    <w:rsid w:val="00E64705"/>
    <w:rsid w:val="00E653DD"/>
    <w:rsid w:val="00E65BA4"/>
    <w:rsid w:val="00E65FD3"/>
    <w:rsid w:val="00E665AC"/>
    <w:rsid w:val="00E66FF0"/>
    <w:rsid w:val="00E67B6A"/>
    <w:rsid w:val="00E67D2B"/>
    <w:rsid w:val="00E67F4D"/>
    <w:rsid w:val="00E701E0"/>
    <w:rsid w:val="00E70A84"/>
    <w:rsid w:val="00E71162"/>
    <w:rsid w:val="00E7156A"/>
    <w:rsid w:val="00E71673"/>
    <w:rsid w:val="00E71C33"/>
    <w:rsid w:val="00E71D30"/>
    <w:rsid w:val="00E721E7"/>
    <w:rsid w:val="00E7291A"/>
    <w:rsid w:val="00E72E4D"/>
    <w:rsid w:val="00E73351"/>
    <w:rsid w:val="00E74150"/>
    <w:rsid w:val="00E74530"/>
    <w:rsid w:val="00E753C2"/>
    <w:rsid w:val="00E759DF"/>
    <w:rsid w:val="00E7681C"/>
    <w:rsid w:val="00E7689C"/>
    <w:rsid w:val="00E77012"/>
    <w:rsid w:val="00E77D64"/>
    <w:rsid w:val="00E77F2B"/>
    <w:rsid w:val="00E8046E"/>
    <w:rsid w:val="00E804D5"/>
    <w:rsid w:val="00E80CDE"/>
    <w:rsid w:val="00E80F87"/>
    <w:rsid w:val="00E811C7"/>
    <w:rsid w:val="00E8196A"/>
    <w:rsid w:val="00E8271B"/>
    <w:rsid w:val="00E827A3"/>
    <w:rsid w:val="00E8284F"/>
    <w:rsid w:val="00E83059"/>
    <w:rsid w:val="00E83150"/>
    <w:rsid w:val="00E83A85"/>
    <w:rsid w:val="00E83BF5"/>
    <w:rsid w:val="00E83E24"/>
    <w:rsid w:val="00E83EEA"/>
    <w:rsid w:val="00E8455A"/>
    <w:rsid w:val="00E847ED"/>
    <w:rsid w:val="00E84F42"/>
    <w:rsid w:val="00E856BB"/>
    <w:rsid w:val="00E85AED"/>
    <w:rsid w:val="00E86DF4"/>
    <w:rsid w:val="00E86E06"/>
    <w:rsid w:val="00E876DD"/>
    <w:rsid w:val="00E87C23"/>
    <w:rsid w:val="00E87E0B"/>
    <w:rsid w:val="00E905B7"/>
    <w:rsid w:val="00E905F8"/>
    <w:rsid w:val="00E9146A"/>
    <w:rsid w:val="00E916FE"/>
    <w:rsid w:val="00E9196A"/>
    <w:rsid w:val="00E91F23"/>
    <w:rsid w:val="00E9219F"/>
    <w:rsid w:val="00E922DA"/>
    <w:rsid w:val="00E93074"/>
    <w:rsid w:val="00E934C6"/>
    <w:rsid w:val="00E946BF"/>
    <w:rsid w:val="00E9479C"/>
    <w:rsid w:val="00E964B5"/>
    <w:rsid w:val="00E96776"/>
    <w:rsid w:val="00E96AB3"/>
    <w:rsid w:val="00E96E70"/>
    <w:rsid w:val="00E97722"/>
    <w:rsid w:val="00E97891"/>
    <w:rsid w:val="00E979D2"/>
    <w:rsid w:val="00EA004A"/>
    <w:rsid w:val="00EA0F6C"/>
    <w:rsid w:val="00EA1371"/>
    <w:rsid w:val="00EA19D0"/>
    <w:rsid w:val="00EA213B"/>
    <w:rsid w:val="00EA246D"/>
    <w:rsid w:val="00EA270C"/>
    <w:rsid w:val="00EA2E58"/>
    <w:rsid w:val="00EA3009"/>
    <w:rsid w:val="00EA3B7A"/>
    <w:rsid w:val="00EA422C"/>
    <w:rsid w:val="00EA4350"/>
    <w:rsid w:val="00EA4662"/>
    <w:rsid w:val="00EA51EC"/>
    <w:rsid w:val="00EA54E6"/>
    <w:rsid w:val="00EA5ED6"/>
    <w:rsid w:val="00EA636E"/>
    <w:rsid w:val="00EA6760"/>
    <w:rsid w:val="00EA6E37"/>
    <w:rsid w:val="00EA6FD0"/>
    <w:rsid w:val="00EB0FAC"/>
    <w:rsid w:val="00EB1045"/>
    <w:rsid w:val="00EB12A7"/>
    <w:rsid w:val="00EB12DF"/>
    <w:rsid w:val="00EB13AA"/>
    <w:rsid w:val="00EB17F5"/>
    <w:rsid w:val="00EB1F28"/>
    <w:rsid w:val="00EB1FD2"/>
    <w:rsid w:val="00EB2C20"/>
    <w:rsid w:val="00EB338F"/>
    <w:rsid w:val="00EB3D17"/>
    <w:rsid w:val="00EB44BA"/>
    <w:rsid w:val="00EB4DE5"/>
    <w:rsid w:val="00EB5584"/>
    <w:rsid w:val="00EB5EAA"/>
    <w:rsid w:val="00EC0C1D"/>
    <w:rsid w:val="00EC1708"/>
    <w:rsid w:val="00EC23EF"/>
    <w:rsid w:val="00EC243C"/>
    <w:rsid w:val="00EC2D8A"/>
    <w:rsid w:val="00EC3042"/>
    <w:rsid w:val="00EC33CC"/>
    <w:rsid w:val="00EC3521"/>
    <w:rsid w:val="00EC3565"/>
    <w:rsid w:val="00EC3F88"/>
    <w:rsid w:val="00EC497C"/>
    <w:rsid w:val="00EC4BE1"/>
    <w:rsid w:val="00EC51EE"/>
    <w:rsid w:val="00EC600C"/>
    <w:rsid w:val="00EC621F"/>
    <w:rsid w:val="00EC6500"/>
    <w:rsid w:val="00EC6AA8"/>
    <w:rsid w:val="00EC7E55"/>
    <w:rsid w:val="00ED0269"/>
    <w:rsid w:val="00ED02B5"/>
    <w:rsid w:val="00ED0C68"/>
    <w:rsid w:val="00ED1870"/>
    <w:rsid w:val="00ED2644"/>
    <w:rsid w:val="00ED29EF"/>
    <w:rsid w:val="00ED34DB"/>
    <w:rsid w:val="00ED3B9C"/>
    <w:rsid w:val="00ED3CDB"/>
    <w:rsid w:val="00ED3ECD"/>
    <w:rsid w:val="00ED3F02"/>
    <w:rsid w:val="00ED4990"/>
    <w:rsid w:val="00ED4E05"/>
    <w:rsid w:val="00ED4FE8"/>
    <w:rsid w:val="00ED611C"/>
    <w:rsid w:val="00ED6A18"/>
    <w:rsid w:val="00ED6A85"/>
    <w:rsid w:val="00ED6D6A"/>
    <w:rsid w:val="00ED6ECA"/>
    <w:rsid w:val="00ED7DDC"/>
    <w:rsid w:val="00EE0C5F"/>
    <w:rsid w:val="00EE1782"/>
    <w:rsid w:val="00EE18C2"/>
    <w:rsid w:val="00EE1CAD"/>
    <w:rsid w:val="00EE2115"/>
    <w:rsid w:val="00EE2BC7"/>
    <w:rsid w:val="00EE2DF7"/>
    <w:rsid w:val="00EE30EC"/>
    <w:rsid w:val="00EE385D"/>
    <w:rsid w:val="00EE3D5B"/>
    <w:rsid w:val="00EE3D7A"/>
    <w:rsid w:val="00EE41CD"/>
    <w:rsid w:val="00EE4D8A"/>
    <w:rsid w:val="00EE55D3"/>
    <w:rsid w:val="00EE5813"/>
    <w:rsid w:val="00EE637C"/>
    <w:rsid w:val="00EE641A"/>
    <w:rsid w:val="00EE65DF"/>
    <w:rsid w:val="00EE74A2"/>
    <w:rsid w:val="00EE762E"/>
    <w:rsid w:val="00EE7E91"/>
    <w:rsid w:val="00EF009B"/>
    <w:rsid w:val="00EF03AE"/>
    <w:rsid w:val="00EF1B73"/>
    <w:rsid w:val="00EF1D1B"/>
    <w:rsid w:val="00EF22B7"/>
    <w:rsid w:val="00EF2E0D"/>
    <w:rsid w:val="00EF3B50"/>
    <w:rsid w:val="00EF4E7D"/>
    <w:rsid w:val="00EF5054"/>
    <w:rsid w:val="00EF5845"/>
    <w:rsid w:val="00EF5938"/>
    <w:rsid w:val="00EF5C21"/>
    <w:rsid w:val="00EF5F93"/>
    <w:rsid w:val="00EF648A"/>
    <w:rsid w:val="00EF68A0"/>
    <w:rsid w:val="00EF6ECF"/>
    <w:rsid w:val="00F01198"/>
    <w:rsid w:val="00F01E0C"/>
    <w:rsid w:val="00F02156"/>
    <w:rsid w:val="00F02E1A"/>
    <w:rsid w:val="00F037E1"/>
    <w:rsid w:val="00F048CA"/>
    <w:rsid w:val="00F05415"/>
    <w:rsid w:val="00F0570C"/>
    <w:rsid w:val="00F05C84"/>
    <w:rsid w:val="00F05E28"/>
    <w:rsid w:val="00F05F65"/>
    <w:rsid w:val="00F06500"/>
    <w:rsid w:val="00F07866"/>
    <w:rsid w:val="00F101EF"/>
    <w:rsid w:val="00F10248"/>
    <w:rsid w:val="00F10732"/>
    <w:rsid w:val="00F10D8B"/>
    <w:rsid w:val="00F1167F"/>
    <w:rsid w:val="00F140B3"/>
    <w:rsid w:val="00F1483F"/>
    <w:rsid w:val="00F1511E"/>
    <w:rsid w:val="00F1512B"/>
    <w:rsid w:val="00F155A5"/>
    <w:rsid w:val="00F16317"/>
    <w:rsid w:val="00F164EE"/>
    <w:rsid w:val="00F16E83"/>
    <w:rsid w:val="00F1736D"/>
    <w:rsid w:val="00F2029E"/>
    <w:rsid w:val="00F20592"/>
    <w:rsid w:val="00F20CDF"/>
    <w:rsid w:val="00F20D5F"/>
    <w:rsid w:val="00F21087"/>
    <w:rsid w:val="00F2173D"/>
    <w:rsid w:val="00F2179D"/>
    <w:rsid w:val="00F22461"/>
    <w:rsid w:val="00F23136"/>
    <w:rsid w:val="00F23612"/>
    <w:rsid w:val="00F23694"/>
    <w:rsid w:val="00F237A1"/>
    <w:rsid w:val="00F23DB8"/>
    <w:rsid w:val="00F242DC"/>
    <w:rsid w:val="00F246E8"/>
    <w:rsid w:val="00F248FA"/>
    <w:rsid w:val="00F24AC1"/>
    <w:rsid w:val="00F24C13"/>
    <w:rsid w:val="00F2518D"/>
    <w:rsid w:val="00F25421"/>
    <w:rsid w:val="00F2542E"/>
    <w:rsid w:val="00F25C1B"/>
    <w:rsid w:val="00F2648D"/>
    <w:rsid w:val="00F264D1"/>
    <w:rsid w:val="00F278B5"/>
    <w:rsid w:val="00F27ED7"/>
    <w:rsid w:val="00F300AF"/>
    <w:rsid w:val="00F30479"/>
    <w:rsid w:val="00F3047F"/>
    <w:rsid w:val="00F30B97"/>
    <w:rsid w:val="00F30F74"/>
    <w:rsid w:val="00F3167A"/>
    <w:rsid w:val="00F317A2"/>
    <w:rsid w:val="00F31E87"/>
    <w:rsid w:val="00F321D4"/>
    <w:rsid w:val="00F32BFB"/>
    <w:rsid w:val="00F32C2E"/>
    <w:rsid w:val="00F32C64"/>
    <w:rsid w:val="00F3316F"/>
    <w:rsid w:val="00F33D9E"/>
    <w:rsid w:val="00F34961"/>
    <w:rsid w:val="00F35026"/>
    <w:rsid w:val="00F3634C"/>
    <w:rsid w:val="00F3724C"/>
    <w:rsid w:val="00F3742F"/>
    <w:rsid w:val="00F37A7B"/>
    <w:rsid w:val="00F37DB5"/>
    <w:rsid w:val="00F42C54"/>
    <w:rsid w:val="00F44686"/>
    <w:rsid w:val="00F448EA"/>
    <w:rsid w:val="00F44F02"/>
    <w:rsid w:val="00F45098"/>
    <w:rsid w:val="00F45428"/>
    <w:rsid w:val="00F45449"/>
    <w:rsid w:val="00F45F25"/>
    <w:rsid w:val="00F46C82"/>
    <w:rsid w:val="00F46D06"/>
    <w:rsid w:val="00F471D4"/>
    <w:rsid w:val="00F4742E"/>
    <w:rsid w:val="00F476C0"/>
    <w:rsid w:val="00F47AFA"/>
    <w:rsid w:val="00F500FB"/>
    <w:rsid w:val="00F50415"/>
    <w:rsid w:val="00F514D6"/>
    <w:rsid w:val="00F51584"/>
    <w:rsid w:val="00F516D4"/>
    <w:rsid w:val="00F51DE0"/>
    <w:rsid w:val="00F533FC"/>
    <w:rsid w:val="00F53948"/>
    <w:rsid w:val="00F551F9"/>
    <w:rsid w:val="00F55854"/>
    <w:rsid w:val="00F55ECD"/>
    <w:rsid w:val="00F56086"/>
    <w:rsid w:val="00F56456"/>
    <w:rsid w:val="00F56B71"/>
    <w:rsid w:val="00F571EB"/>
    <w:rsid w:val="00F572D3"/>
    <w:rsid w:val="00F605FD"/>
    <w:rsid w:val="00F606DC"/>
    <w:rsid w:val="00F60BEE"/>
    <w:rsid w:val="00F60FBD"/>
    <w:rsid w:val="00F619CB"/>
    <w:rsid w:val="00F61A56"/>
    <w:rsid w:val="00F61BC5"/>
    <w:rsid w:val="00F61BE4"/>
    <w:rsid w:val="00F61E6A"/>
    <w:rsid w:val="00F61F70"/>
    <w:rsid w:val="00F6354B"/>
    <w:rsid w:val="00F64637"/>
    <w:rsid w:val="00F65FEE"/>
    <w:rsid w:val="00F66204"/>
    <w:rsid w:val="00F6632C"/>
    <w:rsid w:val="00F66803"/>
    <w:rsid w:val="00F66B81"/>
    <w:rsid w:val="00F678F9"/>
    <w:rsid w:val="00F7051B"/>
    <w:rsid w:val="00F72F6A"/>
    <w:rsid w:val="00F74003"/>
    <w:rsid w:val="00F74323"/>
    <w:rsid w:val="00F7438F"/>
    <w:rsid w:val="00F745F8"/>
    <w:rsid w:val="00F74FF8"/>
    <w:rsid w:val="00F75F09"/>
    <w:rsid w:val="00F76133"/>
    <w:rsid w:val="00F764F8"/>
    <w:rsid w:val="00F76532"/>
    <w:rsid w:val="00F76DF6"/>
    <w:rsid w:val="00F77113"/>
    <w:rsid w:val="00F771A3"/>
    <w:rsid w:val="00F775DF"/>
    <w:rsid w:val="00F77D0D"/>
    <w:rsid w:val="00F8088C"/>
    <w:rsid w:val="00F80FEC"/>
    <w:rsid w:val="00F81855"/>
    <w:rsid w:val="00F818DE"/>
    <w:rsid w:val="00F81EDE"/>
    <w:rsid w:val="00F820C6"/>
    <w:rsid w:val="00F823FD"/>
    <w:rsid w:val="00F82737"/>
    <w:rsid w:val="00F8292F"/>
    <w:rsid w:val="00F829EB"/>
    <w:rsid w:val="00F82A44"/>
    <w:rsid w:val="00F83838"/>
    <w:rsid w:val="00F83A6D"/>
    <w:rsid w:val="00F8508E"/>
    <w:rsid w:val="00F85E90"/>
    <w:rsid w:val="00F85F09"/>
    <w:rsid w:val="00F8615A"/>
    <w:rsid w:val="00F865C1"/>
    <w:rsid w:val="00F865FC"/>
    <w:rsid w:val="00F874BD"/>
    <w:rsid w:val="00F87639"/>
    <w:rsid w:val="00F87A68"/>
    <w:rsid w:val="00F87C59"/>
    <w:rsid w:val="00F87CA0"/>
    <w:rsid w:val="00F900E8"/>
    <w:rsid w:val="00F908E1"/>
    <w:rsid w:val="00F908FD"/>
    <w:rsid w:val="00F914A2"/>
    <w:rsid w:val="00F920BA"/>
    <w:rsid w:val="00F9290F"/>
    <w:rsid w:val="00F92A7B"/>
    <w:rsid w:val="00F92E4E"/>
    <w:rsid w:val="00F9352F"/>
    <w:rsid w:val="00F93BB6"/>
    <w:rsid w:val="00F953A6"/>
    <w:rsid w:val="00F9550D"/>
    <w:rsid w:val="00F957B0"/>
    <w:rsid w:val="00F95FE7"/>
    <w:rsid w:val="00F965A6"/>
    <w:rsid w:val="00F966A5"/>
    <w:rsid w:val="00F969DE"/>
    <w:rsid w:val="00F96B6F"/>
    <w:rsid w:val="00F96C99"/>
    <w:rsid w:val="00F97735"/>
    <w:rsid w:val="00F97952"/>
    <w:rsid w:val="00F97BD2"/>
    <w:rsid w:val="00FA1688"/>
    <w:rsid w:val="00FA1AD5"/>
    <w:rsid w:val="00FA22E5"/>
    <w:rsid w:val="00FA285F"/>
    <w:rsid w:val="00FA31B1"/>
    <w:rsid w:val="00FA3359"/>
    <w:rsid w:val="00FA33DE"/>
    <w:rsid w:val="00FA3930"/>
    <w:rsid w:val="00FA3996"/>
    <w:rsid w:val="00FA3DBA"/>
    <w:rsid w:val="00FA5412"/>
    <w:rsid w:val="00FA548E"/>
    <w:rsid w:val="00FA575B"/>
    <w:rsid w:val="00FA5805"/>
    <w:rsid w:val="00FA5A36"/>
    <w:rsid w:val="00FA5C24"/>
    <w:rsid w:val="00FA60DE"/>
    <w:rsid w:val="00FA68F2"/>
    <w:rsid w:val="00FA770E"/>
    <w:rsid w:val="00FB04CB"/>
    <w:rsid w:val="00FB091A"/>
    <w:rsid w:val="00FB19F4"/>
    <w:rsid w:val="00FB1E45"/>
    <w:rsid w:val="00FB1F1A"/>
    <w:rsid w:val="00FB20F1"/>
    <w:rsid w:val="00FB2931"/>
    <w:rsid w:val="00FB38F9"/>
    <w:rsid w:val="00FB3977"/>
    <w:rsid w:val="00FB4018"/>
    <w:rsid w:val="00FB429F"/>
    <w:rsid w:val="00FB5167"/>
    <w:rsid w:val="00FB55C0"/>
    <w:rsid w:val="00FB5BD2"/>
    <w:rsid w:val="00FB70A5"/>
    <w:rsid w:val="00FB70DE"/>
    <w:rsid w:val="00FB7C68"/>
    <w:rsid w:val="00FC001A"/>
    <w:rsid w:val="00FC09B9"/>
    <w:rsid w:val="00FC1499"/>
    <w:rsid w:val="00FC1AB5"/>
    <w:rsid w:val="00FC1BD5"/>
    <w:rsid w:val="00FC230B"/>
    <w:rsid w:val="00FC28B9"/>
    <w:rsid w:val="00FC300A"/>
    <w:rsid w:val="00FC3484"/>
    <w:rsid w:val="00FC4BD2"/>
    <w:rsid w:val="00FC52CB"/>
    <w:rsid w:val="00FC56A6"/>
    <w:rsid w:val="00FC5A22"/>
    <w:rsid w:val="00FC5E71"/>
    <w:rsid w:val="00FC613A"/>
    <w:rsid w:val="00FC6E7A"/>
    <w:rsid w:val="00FC7939"/>
    <w:rsid w:val="00FC7BE4"/>
    <w:rsid w:val="00FC7DD8"/>
    <w:rsid w:val="00FD0284"/>
    <w:rsid w:val="00FD1244"/>
    <w:rsid w:val="00FD1711"/>
    <w:rsid w:val="00FD190D"/>
    <w:rsid w:val="00FD2BFF"/>
    <w:rsid w:val="00FD2CF8"/>
    <w:rsid w:val="00FD2F99"/>
    <w:rsid w:val="00FD3D44"/>
    <w:rsid w:val="00FD4F90"/>
    <w:rsid w:val="00FD50F9"/>
    <w:rsid w:val="00FD62DD"/>
    <w:rsid w:val="00FD64BD"/>
    <w:rsid w:val="00FD6869"/>
    <w:rsid w:val="00FD69A4"/>
    <w:rsid w:val="00FD7083"/>
    <w:rsid w:val="00FD7166"/>
    <w:rsid w:val="00FD72DC"/>
    <w:rsid w:val="00FE25E7"/>
    <w:rsid w:val="00FE2860"/>
    <w:rsid w:val="00FE2FD4"/>
    <w:rsid w:val="00FE3781"/>
    <w:rsid w:val="00FE3985"/>
    <w:rsid w:val="00FE39FF"/>
    <w:rsid w:val="00FE42E1"/>
    <w:rsid w:val="00FE471E"/>
    <w:rsid w:val="00FE4EDB"/>
    <w:rsid w:val="00FE5A89"/>
    <w:rsid w:val="00FE6046"/>
    <w:rsid w:val="00FE61F3"/>
    <w:rsid w:val="00FE6243"/>
    <w:rsid w:val="00FE6314"/>
    <w:rsid w:val="00FE6382"/>
    <w:rsid w:val="00FE67EA"/>
    <w:rsid w:val="00FF03E4"/>
    <w:rsid w:val="00FF0AC1"/>
    <w:rsid w:val="00FF0D41"/>
    <w:rsid w:val="00FF22B7"/>
    <w:rsid w:val="00FF25F7"/>
    <w:rsid w:val="00FF2C47"/>
    <w:rsid w:val="00FF33F8"/>
    <w:rsid w:val="00FF3495"/>
    <w:rsid w:val="00FF3569"/>
    <w:rsid w:val="00FF3EE8"/>
    <w:rsid w:val="00FF442B"/>
    <w:rsid w:val="00FF4811"/>
    <w:rsid w:val="00FF5008"/>
    <w:rsid w:val="00FF630A"/>
    <w:rsid w:val="00FF6B40"/>
    <w:rsid w:val="00FF7912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0C3"/>
    <w:rPr>
      <w:color w:val="0000FF" w:themeColor="hyperlink"/>
      <w:u w:val="single"/>
    </w:rPr>
  </w:style>
  <w:style w:type="paragraph" w:styleId="a4">
    <w:name w:val="Normal (Web)"/>
    <w:basedOn w:val="a"/>
    <w:rsid w:val="00C600C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600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3532</Words>
  <Characters>20134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2016-10-06T05:11:00Z</cp:lastPrinted>
  <dcterms:created xsi:type="dcterms:W3CDTF">2020-03-30T09:07:00Z</dcterms:created>
  <dcterms:modified xsi:type="dcterms:W3CDTF">2020-03-30T09:16:00Z</dcterms:modified>
</cp:coreProperties>
</file>