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25" w:rsidRDefault="001E4592" w:rsidP="001E459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486025" cy="1047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2125" w:rsidRPr="00652051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Нужно ли регистрировать объект незавершенного строительства?</w:t>
      </w:r>
    </w:p>
    <w:p w:rsidR="00B54178" w:rsidRDefault="00B54178" w:rsidP="009921AB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</w:pPr>
    </w:p>
    <w:p w:rsidR="001C38D7" w:rsidRDefault="00482125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A638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Однозначно, н</w:t>
      </w:r>
      <w:r w:rsidR="00B54178" w:rsidRPr="008A638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ужно!</w:t>
      </w:r>
      <w:r w:rsidR="0049340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1C38D7">
        <w:rPr>
          <w:rFonts w:ascii="Times New Roman" w:hAnsi="Times New Roman" w:cs="Times New Roman"/>
          <w:sz w:val="28"/>
          <w:szCs w:val="28"/>
        </w:rPr>
        <w:t>Объекты незавершенного строительства, то есть объекты, строительство которых не завершено, отнесены к объектам капитального строительства наряду с</w:t>
      </w:r>
      <w:r w:rsidR="00C04C4A">
        <w:rPr>
          <w:rFonts w:ascii="Times New Roman" w:hAnsi="Times New Roman" w:cs="Times New Roman"/>
          <w:sz w:val="28"/>
          <w:szCs w:val="28"/>
        </w:rPr>
        <w:t>о</w:t>
      </w:r>
      <w:r w:rsidR="001C38D7">
        <w:rPr>
          <w:rFonts w:ascii="Times New Roman" w:hAnsi="Times New Roman" w:cs="Times New Roman"/>
          <w:sz w:val="28"/>
          <w:szCs w:val="28"/>
        </w:rPr>
        <w:t xml:space="preserve"> зданиями, строениями, сооружениями и </w:t>
      </w:r>
      <w:r w:rsidR="001C38D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относя</w:t>
      </w:r>
      <w:r w:rsidR="001C38D7" w:rsidRPr="0048212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тся к недвижимым вещам так же, как и готовые объекты.</w:t>
      </w:r>
    </w:p>
    <w:p w:rsidR="00EB6DC2" w:rsidRDefault="00D007AD" w:rsidP="001E459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Ч</w:t>
      </w:r>
      <w:r w:rsidR="00027CC9" w:rsidRPr="008A638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тобы свободно</w:t>
      </w:r>
      <w:r w:rsidR="00B54178" w:rsidRPr="008A638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распоряжаться как собственнику своим имуществом, иметь возможность</w:t>
      </w:r>
      <w:r w:rsidR="00027CC9" w:rsidRPr="008A638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продать, сдать в аренду, </w:t>
      </w:r>
      <w:r w:rsidR="00B54178" w:rsidRPr="008A638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подарить</w:t>
      </w:r>
      <w:r w:rsidR="001C38D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- </w:t>
      </w:r>
      <w:r w:rsidR="00027CC9" w:rsidRPr="008A638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необходимо поставить его на государственный кадастровый учет и зарегистрировать права.</w:t>
      </w:r>
    </w:p>
    <w:p w:rsidR="00027CC9" w:rsidRPr="008A638C" w:rsidRDefault="008A638C" w:rsidP="001E459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A6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в случае </w:t>
      </w:r>
      <w:r w:rsidR="001C3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 w:rsidRPr="008A6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земельный участок изымается для государственных или муниципальных нужд, например, для строительства дороги,  гражданин, не зарегистрировавший право на данный объект, может остаться без полагающейся в таких случаях компенсации. </w:t>
      </w:r>
      <w:r w:rsidR="00027CC9" w:rsidRPr="008A638C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право собств</w:t>
      </w:r>
      <w:r w:rsidR="001C38D7">
        <w:rPr>
          <w:rFonts w:ascii="Times New Roman" w:hAnsi="Times New Roman" w:cs="Times New Roman"/>
          <w:sz w:val="28"/>
          <w:szCs w:val="28"/>
          <w:shd w:val="clear" w:color="auto" w:fill="FFFFFF"/>
        </w:rPr>
        <w:t>енности на о</w:t>
      </w:r>
      <w:r w:rsidR="00D007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бъект недвижимости </w:t>
      </w:r>
      <w:r w:rsidR="00027CC9" w:rsidRPr="008A638C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возникает с момента государственной регистрации.</w:t>
      </w:r>
    </w:p>
    <w:p w:rsidR="00967803" w:rsidRPr="00482125" w:rsidRDefault="00027CC9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Объект незавершенного строительства</w:t>
      </w:r>
      <w:r w:rsidRPr="00482125">
        <w:rPr>
          <w:rFonts w:ascii="Times New Roman" w:hAnsi="Times New Roman" w:cs="Times New Roman"/>
          <w:sz w:val="28"/>
          <w:szCs w:val="28"/>
          <w:shd w:val="clear" w:color="auto" w:fill="FFFFFF"/>
        </w:rPr>
        <w:t> может быть поставлен на государственный кадастровый учет и на него может быть зарегистрировано право собственности только при условии, что право на земельный участок, на котором расположен </w:t>
      </w:r>
      <w:r w:rsidRPr="00482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объект</w:t>
      </w:r>
      <w:r w:rsidRPr="00482125">
        <w:rPr>
          <w:rFonts w:ascii="Times New Roman" w:hAnsi="Times New Roman" w:cs="Times New Roman"/>
          <w:sz w:val="28"/>
          <w:szCs w:val="28"/>
          <w:shd w:val="clear" w:color="auto" w:fill="FFFFFF"/>
        </w:rPr>
        <w:t>, зарегистрировано в ЕГРН.</w:t>
      </w:r>
    </w:p>
    <w:p w:rsidR="00B54178" w:rsidRDefault="00027CC9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125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учет и регистрация прав проводятся в рамках единой процедуры – по одному заявлению одновременно объект ставится на учет и на него регистрируется право. Срок - 12 рабочих дней.</w:t>
      </w:r>
    </w:p>
    <w:p w:rsidR="00B54178" w:rsidRDefault="00027CC9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Fonts w:ascii="Times New Roman" w:hAnsi="Times New Roman" w:cs="Times New Roman"/>
          <w:sz w:val="28"/>
          <w:szCs w:val="28"/>
        </w:rPr>
        <w:t>Если право на земельный участок не зарегистрировано, то оформление права на земельный участок происходит одновременно с государственным кадастровым учетом и государственной регистрацией права на объект незавершенного строительства.</w:t>
      </w:r>
    </w:p>
    <w:p w:rsidR="00B54178" w:rsidRDefault="00027CC9" w:rsidP="001E4592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82125">
        <w:rPr>
          <w:rStyle w:val="a5"/>
          <w:rFonts w:ascii="Times New Roman" w:hAnsi="Times New Roman" w:cs="Times New Roman"/>
          <w:b w:val="0"/>
          <w:sz w:val="28"/>
          <w:szCs w:val="28"/>
        </w:rPr>
        <w:t>Документы, которые необходимы для кадастрового учета и регистрации прав на объекты незавершенного строительства</w:t>
      </w:r>
      <w:r w:rsidR="00C04C4A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</w:p>
    <w:p w:rsidR="00B54178" w:rsidRDefault="00027CC9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Style w:val="a5"/>
          <w:rFonts w:ascii="Times New Roman" w:hAnsi="Times New Roman" w:cs="Times New Roman"/>
          <w:b w:val="0"/>
          <w:sz w:val="28"/>
          <w:szCs w:val="28"/>
        </w:rPr>
        <w:t>-  </w:t>
      </w:r>
      <w:r w:rsidRPr="00482125">
        <w:rPr>
          <w:rFonts w:ascii="Times New Roman" w:hAnsi="Times New Roman" w:cs="Times New Roman"/>
          <w:sz w:val="28"/>
          <w:szCs w:val="28"/>
        </w:rPr>
        <w:t>заявление;</w:t>
      </w:r>
    </w:p>
    <w:p w:rsidR="00B54178" w:rsidRDefault="001C38D7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план, который </w:t>
      </w:r>
      <w:r w:rsidR="00C04C4A">
        <w:rPr>
          <w:rFonts w:ascii="Times New Roman" w:hAnsi="Times New Roman" w:cs="Times New Roman"/>
          <w:sz w:val="28"/>
          <w:szCs w:val="28"/>
        </w:rPr>
        <w:t>изготавливается</w:t>
      </w:r>
      <w:r w:rsidR="00027CC9" w:rsidRPr="00482125">
        <w:rPr>
          <w:rFonts w:ascii="Times New Roman" w:hAnsi="Times New Roman" w:cs="Times New Roman"/>
          <w:sz w:val="28"/>
          <w:szCs w:val="28"/>
        </w:rPr>
        <w:t xml:space="preserve"> кадастровым инженером в форме электронного документа (на диске);</w:t>
      </w:r>
    </w:p>
    <w:p w:rsidR="00B54178" w:rsidRDefault="00027CC9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Fonts w:ascii="Times New Roman" w:hAnsi="Times New Roman" w:cs="Times New Roman"/>
          <w:sz w:val="28"/>
          <w:szCs w:val="28"/>
        </w:rPr>
        <w:t>- разрешение на строительство (если оно требуется в со</w:t>
      </w:r>
      <w:r w:rsidR="00C04C4A">
        <w:rPr>
          <w:rFonts w:ascii="Times New Roman" w:hAnsi="Times New Roman" w:cs="Times New Roman"/>
          <w:sz w:val="28"/>
          <w:szCs w:val="28"/>
        </w:rPr>
        <w:t>ответствии с законодательством);</w:t>
      </w:r>
    </w:p>
    <w:p w:rsidR="00B54178" w:rsidRDefault="00027CC9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Fonts w:ascii="Times New Roman" w:hAnsi="Times New Roman" w:cs="Times New Roman"/>
          <w:sz w:val="28"/>
          <w:szCs w:val="28"/>
        </w:rPr>
        <w:t>- правоустанавливающий документ на земельный участок (при отсутствии в ЕГРН сведений о зарегистрированном праве</w:t>
      </w:r>
      <w:r w:rsidR="00C04C4A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482125">
        <w:rPr>
          <w:rFonts w:ascii="Times New Roman" w:hAnsi="Times New Roman" w:cs="Times New Roman"/>
          <w:sz w:val="28"/>
          <w:szCs w:val="28"/>
        </w:rPr>
        <w:t>).</w:t>
      </w:r>
    </w:p>
    <w:p w:rsidR="00B54178" w:rsidRDefault="00027CC9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Style w:val="a5"/>
          <w:rFonts w:ascii="Times New Roman" w:hAnsi="Times New Roman" w:cs="Times New Roman"/>
          <w:b w:val="0"/>
          <w:sz w:val="28"/>
          <w:szCs w:val="28"/>
        </w:rPr>
        <w:t>Технический план на объект незавершенного строительства</w:t>
      </w:r>
      <w:r w:rsidRPr="00482125">
        <w:rPr>
          <w:rFonts w:ascii="Times New Roman" w:hAnsi="Times New Roman" w:cs="Times New Roman"/>
          <w:sz w:val="28"/>
          <w:szCs w:val="28"/>
        </w:rPr>
        <w:t> составляется на основании представленных заказчиком кадастровых работ</w:t>
      </w:r>
      <w:r w:rsidR="00C04C4A">
        <w:rPr>
          <w:rFonts w:ascii="Times New Roman" w:hAnsi="Times New Roman" w:cs="Times New Roman"/>
          <w:sz w:val="28"/>
          <w:szCs w:val="28"/>
        </w:rPr>
        <w:t>:</w:t>
      </w:r>
      <w:r w:rsidRPr="00482125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C04C4A">
        <w:rPr>
          <w:rFonts w:ascii="Times New Roman" w:hAnsi="Times New Roman" w:cs="Times New Roman"/>
          <w:sz w:val="28"/>
          <w:szCs w:val="28"/>
        </w:rPr>
        <w:t>и</w:t>
      </w:r>
      <w:r w:rsidRPr="00482125">
        <w:rPr>
          <w:rFonts w:ascii="Times New Roman" w:hAnsi="Times New Roman" w:cs="Times New Roman"/>
          <w:sz w:val="28"/>
          <w:szCs w:val="28"/>
        </w:rPr>
        <w:t xml:space="preserve"> на строительство и проектной документации объекта недвижимости. Если выдача разрешения на строительство и </w:t>
      </w:r>
      <w:r w:rsidRPr="00482125">
        <w:rPr>
          <w:rFonts w:ascii="Times New Roman" w:hAnsi="Times New Roman" w:cs="Times New Roman"/>
          <w:sz w:val="28"/>
          <w:szCs w:val="28"/>
        </w:rPr>
        <w:lastRenderedPageBreak/>
        <w:t>проектная документация не предусмотрены, то сведения в техническом плане указываются на основании декларации, составленной и заверенной правообладателем объекта недвижимости. Декларация прилагается к техническому плану и является его неотъемлемой частью.</w:t>
      </w:r>
    </w:p>
    <w:p w:rsidR="00B54178" w:rsidRDefault="00C04C4A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В качестве примеров о</w:t>
      </w:r>
      <w:r w:rsidR="00027CC9" w:rsidRPr="00482125">
        <w:rPr>
          <w:rStyle w:val="a5"/>
          <w:rFonts w:ascii="Times New Roman" w:hAnsi="Times New Roman" w:cs="Times New Roman"/>
          <w:b w:val="0"/>
          <w:sz w:val="28"/>
          <w:szCs w:val="28"/>
        </w:rPr>
        <w:t>бъект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ов</w:t>
      </w:r>
      <w:r w:rsidR="00027CC9" w:rsidRPr="00482125">
        <w:rPr>
          <w:rStyle w:val="a5"/>
          <w:rFonts w:ascii="Times New Roman" w:hAnsi="Times New Roman" w:cs="Times New Roman"/>
          <w:b w:val="0"/>
          <w:sz w:val="28"/>
          <w:szCs w:val="28"/>
        </w:rPr>
        <w:t>,</w:t>
      </w:r>
      <w:r w:rsidR="00027CC9" w:rsidRPr="00482125">
        <w:rPr>
          <w:rFonts w:ascii="Times New Roman" w:hAnsi="Times New Roman" w:cs="Times New Roman"/>
          <w:sz w:val="28"/>
          <w:szCs w:val="28"/>
        </w:rPr>
        <w:t> </w:t>
      </w:r>
      <w:r w:rsidR="00027CC9" w:rsidRPr="00482125">
        <w:rPr>
          <w:rStyle w:val="a5"/>
          <w:rFonts w:ascii="Times New Roman" w:hAnsi="Times New Roman" w:cs="Times New Roman"/>
          <w:b w:val="0"/>
          <w:sz w:val="28"/>
          <w:szCs w:val="28"/>
        </w:rPr>
        <w:t>для строительства которых не требуется разрешение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, можно привести следующие</w:t>
      </w:r>
      <w:r w:rsidR="00027CC9" w:rsidRPr="0048212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92AB3" w:rsidRDefault="00027CC9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Fonts w:ascii="Times New Roman" w:hAnsi="Times New Roman" w:cs="Times New Roman"/>
          <w:sz w:val="28"/>
          <w:szCs w:val="28"/>
        </w:rPr>
        <w:t>1) гараж на земельном участке, предоставленном физическому лицу для целей, не связанных с осуществлением п</w:t>
      </w:r>
      <w:r w:rsidR="00C92AB3">
        <w:rPr>
          <w:rFonts w:ascii="Times New Roman" w:hAnsi="Times New Roman" w:cs="Times New Roman"/>
          <w:sz w:val="28"/>
          <w:szCs w:val="28"/>
        </w:rPr>
        <w:t>редпринимательской деятельности;</w:t>
      </w:r>
    </w:p>
    <w:p w:rsidR="00C92AB3" w:rsidRDefault="00027CC9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Fonts w:ascii="Times New Roman" w:hAnsi="Times New Roman" w:cs="Times New Roman"/>
          <w:sz w:val="28"/>
          <w:szCs w:val="28"/>
        </w:rPr>
        <w:t>2) жилой дом, садовый дом, хозяйственные постройки, возведенные на садовых земельных участках</w:t>
      </w:r>
      <w:r w:rsidR="00C92AB3">
        <w:rPr>
          <w:rFonts w:ascii="Times New Roman" w:hAnsi="Times New Roman" w:cs="Times New Roman"/>
          <w:sz w:val="28"/>
          <w:szCs w:val="28"/>
        </w:rPr>
        <w:t>;</w:t>
      </w:r>
    </w:p>
    <w:p w:rsidR="00C92AB3" w:rsidRDefault="00B54178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3)</w:t>
      </w:r>
      <w:r w:rsidR="00027CC9" w:rsidRPr="00482125">
        <w:rPr>
          <w:rFonts w:ascii="Times New Roman" w:hAnsi="Times New Roman" w:cs="Times New Roman"/>
          <w:sz w:val="28"/>
          <w:szCs w:val="28"/>
        </w:rPr>
        <w:t xml:space="preserve"> объекты индивиду</w:t>
      </w:r>
      <w:r w:rsidR="00C92AB3">
        <w:rPr>
          <w:rFonts w:ascii="Times New Roman" w:hAnsi="Times New Roman" w:cs="Times New Roman"/>
          <w:sz w:val="28"/>
          <w:szCs w:val="28"/>
        </w:rPr>
        <w:t>ального жилищного строительства</w:t>
      </w:r>
      <w:r w:rsidR="00C04C4A">
        <w:rPr>
          <w:rFonts w:ascii="Times New Roman" w:hAnsi="Times New Roman" w:cs="Times New Roman"/>
          <w:sz w:val="28"/>
          <w:szCs w:val="28"/>
        </w:rPr>
        <w:t>;</w:t>
      </w:r>
    </w:p>
    <w:p w:rsidR="00C92AB3" w:rsidRDefault="00C04C4A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7CC9" w:rsidRPr="00482125">
        <w:rPr>
          <w:rFonts w:ascii="Times New Roman" w:hAnsi="Times New Roman" w:cs="Times New Roman"/>
          <w:sz w:val="28"/>
          <w:szCs w:val="28"/>
        </w:rPr>
        <w:t>) строения и сооружения вспомогательного исп</w:t>
      </w:r>
      <w:r w:rsidR="00C92AB3">
        <w:rPr>
          <w:rFonts w:ascii="Times New Roman" w:hAnsi="Times New Roman" w:cs="Times New Roman"/>
          <w:sz w:val="28"/>
          <w:szCs w:val="28"/>
        </w:rPr>
        <w:t>ользования и т.д.</w:t>
      </w:r>
    </w:p>
    <w:p w:rsidR="00C92AB3" w:rsidRDefault="00027CC9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125">
        <w:rPr>
          <w:rFonts w:ascii="Times New Roman" w:hAnsi="Times New Roman" w:cs="Times New Roman"/>
          <w:sz w:val="28"/>
          <w:szCs w:val="28"/>
        </w:rPr>
        <w:t>В результате учетно-регистрационных действий выдается выписка из ЕГРН, в которой отражены характеристики объекта, в том числе его кадастровый номер, а также сведения о правах.</w:t>
      </w:r>
    </w:p>
    <w:p w:rsidR="00027CC9" w:rsidRPr="00C92AB3" w:rsidRDefault="00027CC9" w:rsidP="001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125">
        <w:rPr>
          <w:rFonts w:ascii="Times New Roman" w:hAnsi="Times New Roman" w:cs="Times New Roman"/>
          <w:sz w:val="28"/>
          <w:szCs w:val="28"/>
        </w:rPr>
        <w:t xml:space="preserve">После завершения строительства право на незавершенный строительством объект прекращается, а сам объект снимается с учета одновременно с оформлением  завершенного строительства. Для регистрации построенного объекта необходимо снова пригласить кадастрового инженера для составления технического плана на уже готовый объект. В техническом плане необходимо будет </w:t>
      </w:r>
      <w:r w:rsidR="00D52CAE">
        <w:rPr>
          <w:rFonts w:ascii="Times New Roman" w:hAnsi="Times New Roman" w:cs="Times New Roman"/>
          <w:sz w:val="28"/>
          <w:szCs w:val="28"/>
        </w:rPr>
        <w:t>указать</w:t>
      </w:r>
      <w:r w:rsidRPr="00482125">
        <w:rPr>
          <w:rFonts w:ascii="Times New Roman" w:hAnsi="Times New Roman" w:cs="Times New Roman"/>
          <w:sz w:val="28"/>
          <w:szCs w:val="28"/>
        </w:rPr>
        <w:t xml:space="preserve"> кадастровый номер объекта незавершенного строительства. В ходе учетно-регистрационных действий в отношении достроенного объекта, сведения об исходном объекте (объекте незавершенного строительства) в Едином государственном реестре недвижимости станут архивными, а у вашего законченного </w:t>
      </w:r>
      <w:r w:rsidR="00D52CAE">
        <w:rPr>
          <w:rFonts w:ascii="Times New Roman" w:hAnsi="Times New Roman" w:cs="Times New Roman"/>
          <w:sz w:val="28"/>
          <w:szCs w:val="28"/>
        </w:rPr>
        <w:t>строительством объекта недвижимости</w:t>
      </w:r>
      <w:r w:rsidRPr="00482125">
        <w:rPr>
          <w:rFonts w:ascii="Times New Roman" w:hAnsi="Times New Roman" w:cs="Times New Roman"/>
          <w:sz w:val="28"/>
          <w:szCs w:val="28"/>
        </w:rPr>
        <w:t xml:space="preserve"> появится свой кадастровый номер и новая запись о регистрации права.</w:t>
      </w:r>
    </w:p>
    <w:p w:rsidR="00C92AB3" w:rsidRDefault="00C92AB3" w:rsidP="001E4592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bookmarkStart w:id="0" w:name="_GoBack"/>
      <w:bookmarkEnd w:id="0"/>
      <w:proofErr w:type="spellStart"/>
      <w:r w:rsidRPr="00743AA7">
        <w:t>Монгуш</w:t>
      </w:r>
      <w:proofErr w:type="spellEnd"/>
      <w:r w:rsidRPr="00743AA7">
        <w:t xml:space="preserve"> А.В.</w:t>
      </w:r>
      <w:r w:rsidR="001E4592">
        <w:t>,</w:t>
      </w:r>
      <w:r>
        <w:t xml:space="preserve"> с</w:t>
      </w:r>
      <w:r w:rsidRPr="00743AA7">
        <w:t xml:space="preserve">пециалист-эксперт </w:t>
      </w:r>
    </w:p>
    <w:p w:rsidR="00C92AB3" w:rsidRPr="00743AA7" w:rsidRDefault="00C92AB3" w:rsidP="001E4592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  <w:proofErr w:type="spellStart"/>
      <w:r>
        <w:t>Кызылского</w:t>
      </w:r>
      <w:proofErr w:type="spellEnd"/>
      <w:r>
        <w:t xml:space="preserve">  отдела </w:t>
      </w:r>
      <w:r w:rsidR="001E4592">
        <w:t xml:space="preserve"> </w:t>
      </w:r>
      <w:r>
        <w:t xml:space="preserve">Управления </w:t>
      </w:r>
      <w:proofErr w:type="spellStart"/>
      <w:r>
        <w:t>Росреестра</w:t>
      </w:r>
      <w:proofErr w:type="spellEnd"/>
      <w:r>
        <w:t xml:space="preserve"> по РТ           </w:t>
      </w:r>
    </w:p>
    <w:p w:rsidR="00743AA7" w:rsidRDefault="00743AA7" w:rsidP="00743AA7">
      <w:pPr>
        <w:pStyle w:val="a4"/>
        <w:shd w:val="clear" w:color="auto" w:fill="FFFFFF"/>
        <w:spacing w:after="0" w:afterAutospacing="0" w:line="360" w:lineRule="auto"/>
        <w:ind w:firstLine="708"/>
        <w:jc w:val="both"/>
        <w:rPr>
          <w:sz w:val="28"/>
          <w:szCs w:val="28"/>
        </w:rPr>
      </w:pPr>
    </w:p>
    <w:p w:rsidR="00743AA7" w:rsidRPr="00743AA7" w:rsidRDefault="00743AA7" w:rsidP="00C92AB3">
      <w:pPr>
        <w:pStyle w:val="a4"/>
        <w:shd w:val="clear" w:color="auto" w:fill="FFFFFF"/>
        <w:spacing w:before="0" w:beforeAutospacing="0" w:after="0" w:afterAutospacing="0"/>
        <w:ind w:firstLine="708"/>
        <w:jc w:val="right"/>
      </w:pPr>
    </w:p>
    <w:p w:rsidR="00027CC9" w:rsidRPr="00482125" w:rsidRDefault="00027CC9" w:rsidP="00B54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178" w:rsidRPr="00482125" w:rsidRDefault="00B541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4178" w:rsidRPr="00482125" w:rsidSect="001E45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CC9"/>
    <w:rsid w:val="00015476"/>
    <w:rsid w:val="00027CC9"/>
    <w:rsid w:val="001C38D7"/>
    <w:rsid w:val="001E4592"/>
    <w:rsid w:val="00482125"/>
    <w:rsid w:val="00493406"/>
    <w:rsid w:val="00652051"/>
    <w:rsid w:val="00701474"/>
    <w:rsid w:val="00743AA7"/>
    <w:rsid w:val="008A638C"/>
    <w:rsid w:val="00967803"/>
    <w:rsid w:val="009921AB"/>
    <w:rsid w:val="00B54178"/>
    <w:rsid w:val="00C04C4A"/>
    <w:rsid w:val="00C92AB3"/>
    <w:rsid w:val="00CE73E4"/>
    <w:rsid w:val="00D007AD"/>
    <w:rsid w:val="00D339DA"/>
    <w:rsid w:val="00D52CAE"/>
    <w:rsid w:val="00EB6DC2"/>
    <w:rsid w:val="00FB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7CC9"/>
    <w:rPr>
      <w:i/>
      <w:iCs/>
    </w:rPr>
  </w:style>
  <w:style w:type="paragraph" w:styleId="a4">
    <w:name w:val="Normal (Web)"/>
    <w:basedOn w:val="a"/>
    <w:uiPriority w:val="99"/>
    <w:unhideWhenUsed/>
    <w:rsid w:val="0002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7CC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</dc:creator>
  <cp:lastModifiedBy>Артына Долаана Кан-ооловна</cp:lastModifiedBy>
  <cp:revision>3</cp:revision>
  <cp:lastPrinted>2021-04-26T03:51:00Z</cp:lastPrinted>
  <dcterms:created xsi:type="dcterms:W3CDTF">2021-04-29T09:04:00Z</dcterms:created>
  <dcterms:modified xsi:type="dcterms:W3CDTF">2021-05-20T04:33:00Z</dcterms:modified>
</cp:coreProperties>
</file>